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FCA6" w14:textId="5811B4E2" w:rsidR="008750BC" w:rsidRDefault="00AF46BE" w:rsidP="008750BC">
      <w:pPr>
        <w:jc w:val="center"/>
        <w:rPr>
          <w:noProof/>
        </w:rPr>
      </w:pPr>
      <w:r>
        <w:rPr>
          <w:rFonts w:ascii="Cambria" w:hAnsi="Cambria"/>
          <w:noProof/>
          <w:sz w:val="24"/>
          <w:szCs w:val="24"/>
          <w:lang w:eastAsia="en-IN" w:bidi="gu-IN"/>
        </w:rPr>
        <w:drawing>
          <wp:anchor distT="0" distB="0" distL="114300" distR="114300" simplePos="0" relativeHeight="251705344" behindDoc="0" locked="0" layoutInCell="1" allowOverlap="1" wp14:anchorId="68C7E48C" wp14:editId="3EAF5DB5">
            <wp:simplePos x="0" y="0"/>
            <wp:positionH relativeFrom="column">
              <wp:posOffset>370840</wp:posOffset>
            </wp:positionH>
            <wp:positionV relativeFrom="page">
              <wp:posOffset>513715</wp:posOffset>
            </wp:positionV>
            <wp:extent cx="1247775" cy="1249045"/>
            <wp:effectExtent l="0" t="0" r="9525" b="825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763">
        <w:rPr>
          <w:noProof/>
        </w:rPr>
        <w:drawing>
          <wp:anchor distT="0" distB="0" distL="114300" distR="114300" simplePos="0" relativeHeight="251707392" behindDoc="0" locked="0" layoutInCell="1" allowOverlap="1" wp14:anchorId="380EDF51" wp14:editId="64405941">
            <wp:simplePos x="0" y="0"/>
            <wp:positionH relativeFrom="column">
              <wp:posOffset>466725</wp:posOffset>
            </wp:positionH>
            <wp:positionV relativeFrom="paragraph">
              <wp:posOffset>3581400</wp:posOffset>
            </wp:positionV>
            <wp:extent cx="1235075" cy="657225"/>
            <wp:effectExtent l="0" t="0" r="3175" b="952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5075" cy="657225"/>
                    </a:xfrm>
                    <a:prstGeom prst="rect">
                      <a:avLst/>
                    </a:prstGeom>
                    <a:noFill/>
                  </pic:spPr>
                </pic:pic>
              </a:graphicData>
            </a:graphic>
          </wp:anchor>
        </w:drawing>
      </w:r>
      <w:r w:rsidR="00F34763">
        <w:rPr>
          <w:noProof/>
        </w:rPr>
        <w:drawing>
          <wp:anchor distT="0" distB="0" distL="114300" distR="114300" simplePos="0" relativeHeight="251679744" behindDoc="0" locked="0" layoutInCell="1" allowOverlap="1" wp14:anchorId="65364E52" wp14:editId="59FDBE06">
            <wp:simplePos x="0" y="0"/>
            <wp:positionH relativeFrom="column">
              <wp:posOffset>4652010</wp:posOffset>
            </wp:positionH>
            <wp:positionV relativeFrom="paragraph">
              <wp:posOffset>2923540</wp:posOffset>
            </wp:positionV>
            <wp:extent cx="1756410" cy="175641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410" cy="1756410"/>
                    </a:xfrm>
                    <a:prstGeom prst="rect">
                      <a:avLst/>
                    </a:prstGeom>
                    <a:noFill/>
                    <a:ln>
                      <a:noFill/>
                    </a:ln>
                  </pic:spPr>
                </pic:pic>
              </a:graphicData>
            </a:graphic>
            <wp14:sizeRelV relativeFrom="margin">
              <wp14:pctHeight>0</wp14:pctHeight>
            </wp14:sizeRelV>
          </wp:anchor>
        </w:drawing>
      </w:r>
      <w:r w:rsidR="00F34763" w:rsidRPr="0066026C">
        <w:rPr>
          <w:rFonts w:ascii="Cambria" w:hAnsi="Cambria"/>
          <w:noProof/>
          <w:sz w:val="24"/>
          <w:szCs w:val="24"/>
          <w:lang w:eastAsia="en-IN" w:bidi="gu-IN"/>
        </w:rPr>
        <w:drawing>
          <wp:anchor distT="0" distB="0" distL="114300" distR="114300" simplePos="0" relativeHeight="251671552" behindDoc="0" locked="0" layoutInCell="1" allowOverlap="1" wp14:anchorId="33D6A686" wp14:editId="167617CC">
            <wp:simplePos x="0" y="0"/>
            <wp:positionH relativeFrom="margin">
              <wp:posOffset>4499610</wp:posOffset>
            </wp:positionH>
            <wp:positionV relativeFrom="paragraph">
              <wp:posOffset>-180975</wp:posOffset>
            </wp:positionV>
            <wp:extent cx="1585729" cy="685800"/>
            <wp:effectExtent l="0" t="0" r="0" b="0"/>
            <wp:wrapNone/>
            <wp:docPr id="3" name="Picture 3" descr="D:\Sau Uni\Sau Uni\SSIP Cell\IIC\53214_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u Uni\Sau Uni\SSIP Cell\IIC\53214_downloa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5729"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0BC">
        <w:rPr>
          <w:rFonts w:ascii="Cambria" w:hAnsi="Cambria"/>
          <w:noProof/>
          <w:sz w:val="24"/>
          <w:szCs w:val="24"/>
          <w:lang w:eastAsia="en-IN" w:bidi="gu-IN"/>
        </w:rPr>
        <w:drawing>
          <wp:anchor distT="0" distB="0" distL="114300" distR="114300" simplePos="0" relativeHeight="251691008" behindDoc="0" locked="0" layoutInCell="1" allowOverlap="1" wp14:anchorId="03093C0C" wp14:editId="2508871B">
            <wp:simplePos x="0" y="0"/>
            <wp:positionH relativeFrom="column">
              <wp:posOffset>942975</wp:posOffset>
            </wp:positionH>
            <wp:positionV relativeFrom="paragraph">
              <wp:posOffset>4781550</wp:posOffset>
            </wp:positionV>
            <wp:extent cx="4486275" cy="1209675"/>
            <wp:effectExtent l="38100" t="0" r="66675" b="47625"/>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r w:rsidR="007F7776">
        <w:rPr>
          <w:noProof/>
          <w:lang w:eastAsia="en-IN" w:bidi="gu-IN"/>
        </w:rPr>
        <w:drawing>
          <wp:anchor distT="0" distB="0" distL="114300" distR="114300" simplePos="0" relativeHeight="251678720" behindDoc="0" locked="0" layoutInCell="1" allowOverlap="1" wp14:anchorId="7143C0AA" wp14:editId="1D0481B5">
            <wp:simplePos x="0" y="0"/>
            <wp:positionH relativeFrom="column">
              <wp:posOffset>2241550</wp:posOffset>
            </wp:positionH>
            <wp:positionV relativeFrom="paragraph">
              <wp:posOffset>842645</wp:posOffset>
            </wp:positionV>
            <wp:extent cx="2316480" cy="23164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anchor>
        </w:drawing>
      </w:r>
      <w:r w:rsidR="00F822B8">
        <w:rPr>
          <w:rFonts w:ascii="Cambria" w:hAnsi="Cambria"/>
          <w:noProof/>
          <w:sz w:val="24"/>
          <w:szCs w:val="24"/>
          <w:lang w:eastAsia="en-IN" w:bidi="gu-IN"/>
        </w:rPr>
        <mc:AlternateContent>
          <mc:Choice Requires="wps">
            <w:drawing>
              <wp:anchor distT="0" distB="0" distL="114300" distR="114300" simplePos="0" relativeHeight="251660288" behindDoc="0" locked="0" layoutInCell="1" allowOverlap="1" wp14:anchorId="57A2AB33" wp14:editId="15ADE076">
                <wp:simplePos x="0" y="0"/>
                <wp:positionH relativeFrom="column">
                  <wp:posOffset>-904875</wp:posOffset>
                </wp:positionH>
                <wp:positionV relativeFrom="paragraph">
                  <wp:posOffset>-914400</wp:posOffset>
                </wp:positionV>
                <wp:extent cx="714375" cy="10715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14375" cy="107156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D0DACC" id="Rectangle 4" o:spid="_x0000_s1026" style="position:absolute;margin-left:-71.25pt;margin-top:-1in;width:56.25pt;height:8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" fillcolor="#2f5496 [2408]" strokecolor="#1f4d78 [1604]" strokeweight="1pt"/>
            </w:pict>
          </mc:Fallback>
        </mc:AlternateContent>
      </w:r>
    </w:p>
    <w:p w14:paraId="5093BDDF" w14:textId="6330F92B" w:rsidR="00F34763" w:rsidRDefault="00F34763" w:rsidP="00F34763">
      <w:pPr>
        <w:jc w:val="center"/>
        <w:rPr>
          <w:rFonts w:ascii="Cambria" w:hAnsi="Cambria"/>
          <w:b/>
          <w:bCs/>
          <w:sz w:val="44"/>
          <w:szCs w:val="44"/>
        </w:rPr>
      </w:pPr>
      <w:bookmarkStart w:id="0" w:name="_Hlk135831680"/>
      <w:r>
        <w:rPr>
          <w:rFonts w:ascii="Cambria" w:hAnsi="Cambria"/>
          <w:b/>
          <w:bCs/>
          <w:sz w:val="44"/>
          <w:szCs w:val="44"/>
        </w:rPr>
        <w:t xml:space="preserve">           National Technology Day</w:t>
      </w:r>
      <w:bookmarkEnd w:id="0"/>
    </w:p>
    <w:p w14:paraId="0BE9FB4A" w14:textId="135DD4EE" w:rsidR="00F34763" w:rsidRPr="00F34763" w:rsidRDefault="00F34763" w:rsidP="001C2A79">
      <w:pPr>
        <w:jc w:val="center"/>
        <w:rPr>
          <w:rFonts w:ascii="Cambria" w:hAnsi="Cambria"/>
          <w:b/>
          <w:bCs/>
          <w:color w:val="2E74B5" w:themeColor="accent1" w:themeShade="BF"/>
          <w:sz w:val="44"/>
          <w:szCs w:val="44"/>
        </w:rPr>
      </w:pPr>
      <w:r w:rsidRPr="00F34763">
        <w:rPr>
          <w:rFonts w:ascii="Cambria" w:hAnsi="Cambria" w:cstheme="majorBidi"/>
          <w:b/>
          <w:bCs/>
          <w:color w:val="2E74B5" w:themeColor="accent1" w:themeShade="BF"/>
          <w:sz w:val="36"/>
          <w:szCs w:val="36"/>
        </w:rPr>
        <w:t xml:space="preserve">        “India &amp; Technology A Perspective on National     </w:t>
      </w:r>
      <w:r w:rsidRPr="00F34763">
        <w:rPr>
          <w:rFonts w:ascii="Cambria" w:hAnsi="Cambria" w:cstheme="majorBidi"/>
          <w:b/>
          <w:bCs/>
          <w:color w:val="2E74B5" w:themeColor="accent1" w:themeShade="BF"/>
          <w:sz w:val="36"/>
          <w:szCs w:val="36"/>
        </w:rPr>
        <w:tab/>
      </w:r>
      <w:r w:rsidRPr="00F34763">
        <w:rPr>
          <w:rFonts w:ascii="Cambria" w:hAnsi="Cambria" w:cstheme="majorBidi"/>
          <w:b/>
          <w:bCs/>
          <w:color w:val="2E74B5" w:themeColor="accent1" w:themeShade="BF"/>
          <w:sz w:val="36"/>
          <w:szCs w:val="36"/>
        </w:rPr>
        <w:tab/>
        <w:t>Technology Day”</w:t>
      </w:r>
      <w:r w:rsidR="001C2A79" w:rsidRPr="00F34763">
        <w:rPr>
          <w:rFonts w:ascii="Bell MT" w:hAnsi="Bell MT"/>
          <w:color w:val="2E74B5" w:themeColor="accent1" w:themeShade="BF"/>
          <w:sz w:val="32"/>
          <w:szCs w:val="32"/>
        </w:rPr>
        <w:t xml:space="preserve">         </w:t>
      </w:r>
      <w:r w:rsidR="009721D7" w:rsidRPr="00F34763">
        <w:rPr>
          <w:rFonts w:ascii="Bell MT" w:hAnsi="Bell MT"/>
          <w:color w:val="2E74B5" w:themeColor="accent1" w:themeShade="BF"/>
          <w:sz w:val="32"/>
          <w:szCs w:val="32"/>
        </w:rPr>
        <w:t xml:space="preserve"> </w:t>
      </w:r>
      <w:r w:rsidR="001C2A79" w:rsidRPr="00F34763">
        <w:rPr>
          <w:rFonts w:ascii="Bell MT" w:hAnsi="Bell MT"/>
          <w:color w:val="2E74B5" w:themeColor="accent1" w:themeShade="BF"/>
          <w:sz w:val="32"/>
          <w:szCs w:val="32"/>
        </w:rPr>
        <w:t xml:space="preserve"> </w:t>
      </w:r>
    </w:p>
    <w:p w14:paraId="416090C3" w14:textId="0C544231" w:rsidR="00371002" w:rsidRDefault="00F34763" w:rsidP="001C2A79">
      <w:pPr>
        <w:jc w:val="center"/>
        <w:rPr>
          <w:rFonts w:ascii="Bell MT" w:hAnsi="Bell MT"/>
          <w:sz w:val="32"/>
          <w:szCs w:val="32"/>
        </w:rPr>
      </w:pPr>
      <w:r>
        <w:rPr>
          <w:rFonts w:ascii="Bell MT" w:hAnsi="Bell MT"/>
          <w:sz w:val="32"/>
          <w:szCs w:val="32"/>
        </w:rPr>
        <w:t xml:space="preserve">                  </w:t>
      </w:r>
      <w:r w:rsidR="007F7776" w:rsidRPr="007F7776">
        <w:rPr>
          <w:rFonts w:ascii="Bell MT" w:hAnsi="Bell MT"/>
          <w:sz w:val="32"/>
          <w:szCs w:val="32"/>
        </w:rPr>
        <w:t>1</w:t>
      </w:r>
      <w:r>
        <w:rPr>
          <w:rFonts w:ascii="Bell MT" w:hAnsi="Bell MT"/>
          <w:sz w:val="32"/>
          <w:szCs w:val="32"/>
        </w:rPr>
        <w:t>1</w:t>
      </w:r>
      <w:r w:rsidR="007F7776" w:rsidRPr="007F7776">
        <w:rPr>
          <w:rFonts w:ascii="Bell MT" w:hAnsi="Bell MT"/>
          <w:sz w:val="32"/>
          <w:szCs w:val="32"/>
        </w:rPr>
        <w:t xml:space="preserve"> </w:t>
      </w:r>
      <w:r>
        <w:rPr>
          <w:rFonts w:ascii="Bell MT" w:hAnsi="Bell MT"/>
          <w:sz w:val="32"/>
          <w:szCs w:val="32"/>
        </w:rPr>
        <w:t>May</w:t>
      </w:r>
      <w:r w:rsidR="007F7776" w:rsidRPr="007F7776">
        <w:rPr>
          <w:rFonts w:ascii="Bell MT" w:hAnsi="Bell MT"/>
          <w:sz w:val="32"/>
          <w:szCs w:val="32"/>
        </w:rPr>
        <w:t xml:space="preserve"> 202</w:t>
      </w:r>
      <w:r>
        <w:rPr>
          <w:rFonts w:ascii="Bell MT" w:hAnsi="Bell MT"/>
          <w:sz w:val="32"/>
          <w:szCs w:val="32"/>
        </w:rPr>
        <w:t>3</w:t>
      </w:r>
    </w:p>
    <w:p w14:paraId="72E00F44" w14:textId="1577B48D" w:rsidR="00371002" w:rsidRDefault="001C2A79" w:rsidP="001C2A79">
      <w:pPr>
        <w:jc w:val="center"/>
        <w:rPr>
          <w:rFonts w:ascii="Bell MT" w:hAnsi="Bell MT"/>
          <w:sz w:val="32"/>
          <w:szCs w:val="32"/>
        </w:rPr>
      </w:pPr>
      <w:r>
        <w:rPr>
          <w:rFonts w:ascii="Bell MT" w:hAnsi="Bell MT"/>
          <w:sz w:val="32"/>
          <w:szCs w:val="32"/>
        </w:rPr>
        <w:t xml:space="preserve">          </w:t>
      </w:r>
      <w:r w:rsidR="00F34763">
        <w:rPr>
          <w:rFonts w:ascii="Bell MT" w:hAnsi="Bell MT"/>
          <w:sz w:val="32"/>
          <w:szCs w:val="32"/>
        </w:rPr>
        <w:t xml:space="preserve">         </w:t>
      </w:r>
      <w:r>
        <w:rPr>
          <w:rFonts w:ascii="Bell MT" w:hAnsi="Bell MT"/>
          <w:sz w:val="32"/>
          <w:szCs w:val="32"/>
        </w:rPr>
        <w:t xml:space="preserve"> </w:t>
      </w:r>
      <w:r w:rsidR="00371002">
        <w:rPr>
          <w:rFonts w:ascii="Bell MT" w:hAnsi="Bell MT"/>
          <w:sz w:val="32"/>
          <w:szCs w:val="32"/>
        </w:rPr>
        <w:t>At</w:t>
      </w:r>
    </w:p>
    <w:p w14:paraId="0F002F40" w14:textId="6DFE6F85" w:rsidR="007C5A25" w:rsidRDefault="001C2A79" w:rsidP="001C2A79">
      <w:pPr>
        <w:jc w:val="center"/>
        <w:rPr>
          <w:rFonts w:ascii="Bell MT" w:hAnsi="Bell MT"/>
          <w:sz w:val="32"/>
          <w:szCs w:val="32"/>
        </w:rPr>
      </w:pPr>
      <w:r>
        <w:rPr>
          <w:rFonts w:ascii="Bell MT" w:hAnsi="Bell MT"/>
          <w:sz w:val="32"/>
          <w:szCs w:val="32"/>
        </w:rPr>
        <w:t xml:space="preserve">            </w:t>
      </w:r>
      <w:r w:rsidR="007F7776">
        <w:rPr>
          <w:rFonts w:ascii="Bell MT" w:hAnsi="Bell MT"/>
          <w:sz w:val="32"/>
          <w:szCs w:val="32"/>
        </w:rPr>
        <w:t xml:space="preserve"> </w:t>
      </w:r>
      <w:r w:rsidR="00F34763">
        <w:rPr>
          <w:rFonts w:ascii="Bell MT" w:hAnsi="Bell MT"/>
          <w:sz w:val="32"/>
          <w:szCs w:val="32"/>
        </w:rPr>
        <w:t xml:space="preserve">     </w:t>
      </w:r>
      <w:r w:rsidR="00F34763" w:rsidRPr="00F34763">
        <w:rPr>
          <w:rFonts w:ascii="Bell MT" w:hAnsi="Bell MT"/>
          <w:sz w:val="32"/>
          <w:szCs w:val="32"/>
        </w:rPr>
        <w:t>Seminar Hall</w:t>
      </w:r>
      <w:r w:rsidR="00F34763">
        <w:rPr>
          <w:rFonts w:ascii="Bell MT" w:hAnsi="Bell MT"/>
          <w:sz w:val="32"/>
          <w:szCs w:val="32"/>
        </w:rPr>
        <w:t>,</w:t>
      </w:r>
      <w:r w:rsidR="00F34763" w:rsidRPr="00F34763">
        <w:rPr>
          <w:rFonts w:ascii="Bell MT" w:hAnsi="Bell MT"/>
          <w:sz w:val="32"/>
          <w:szCs w:val="32"/>
        </w:rPr>
        <w:t xml:space="preserve"> Incubation Centre</w:t>
      </w:r>
      <w:r w:rsidR="00F34763">
        <w:rPr>
          <w:rFonts w:ascii="Bell MT" w:hAnsi="Bell MT"/>
          <w:sz w:val="32"/>
          <w:szCs w:val="32"/>
        </w:rPr>
        <w:t>,</w:t>
      </w:r>
    </w:p>
    <w:p w14:paraId="372A1E4F" w14:textId="27644365" w:rsidR="00B66A72" w:rsidRDefault="008750BC" w:rsidP="001C2A79">
      <w:pPr>
        <w:jc w:val="center"/>
        <w:rPr>
          <w:rFonts w:ascii="Bell MT" w:hAnsi="Bell MT"/>
          <w:sz w:val="32"/>
          <w:szCs w:val="32"/>
        </w:rPr>
        <w:sectPr w:rsidR="00B66A72" w:rsidSect="00B66A72">
          <w:headerReference w:type="default" r:id="rId18"/>
          <w:footerReference w:type="default" r:id="rId19"/>
          <w:pgSz w:w="11906" w:h="16838" w:code="9"/>
          <w:pgMar w:top="1440" w:right="1440" w:bottom="1440" w:left="1440" w:header="708" w:footer="0" w:gutter="0"/>
          <w:cols w:space="708"/>
          <w:titlePg/>
          <w:docGrid w:linePitch="360"/>
        </w:sectPr>
      </w:pPr>
      <w:r>
        <w:rPr>
          <w:rFonts w:ascii="Bell MT" w:hAnsi="Bell MT"/>
          <w:sz w:val="32"/>
          <w:szCs w:val="32"/>
        </w:rPr>
        <w:t xml:space="preserve">          </w:t>
      </w:r>
      <w:r w:rsidR="004171DD">
        <w:rPr>
          <w:rFonts w:ascii="Bell MT" w:hAnsi="Bell MT"/>
          <w:sz w:val="32"/>
          <w:szCs w:val="32"/>
        </w:rPr>
        <w:t xml:space="preserve">   </w:t>
      </w:r>
      <w:r>
        <w:rPr>
          <w:rFonts w:ascii="Bell MT" w:hAnsi="Bell MT"/>
          <w:sz w:val="32"/>
          <w:szCs w:val="32"/>
        </w:rPr>
        <w:t xml:space="preserve">   </w:t>
      </w:r>
      <w:r w:rsidR="005C65B7">
        <w:rPr>
          <w:rFonts w:ascii="Bell MT" w:hAnsi="Bell MT"/>
          <w:sz w:val="32"/>
          <w:szCs w:val="32"/>
        </w:rPr>
        <w:t>Saurashtra University Campus,</w:t>
      </w:r>
      <w:r w:rsidR="00371002">
        <w:rPr>
          <w:rFonts w:ascii="Bell MT" w:hAnsi="Bell MT"/>
          <w:sz w:val="32"/>
          <w:szCs w:val="32"/>
        </w:rPr>
        <w:t xml:space="preserve"> Rajkot</w:t>
      </w:r>
    </w:p>
    <w:sdt>
      <w:sdtPr>
        <w:rPr>
          <w:rFonts w:asciiTheme="minorHAnsi" w:eastAsiaTheme="minorHAnsi" w:hAnsiTheme="minorHAnsi" w:cstheme="minorBidi"/>
          <w:color w:val="auto"/>
          <w:sz w:val="22"/>
          <w:szCs w:val="22"/>
          <w:lang w:val="en-IN"/>
        </w:rPr>
        <w:id w:val="824708961"/>
        <w:docPartObj>
          <w:docPartGallery w:val="Table of Contents"/>
          <w:docPartUnique/>
        </w:docPartObj>
      </w:sdtPr>
      <w:sdtEndPr>
        <w:rPr>
          <w:b/>
          <w:bCs/>
          <w:noProof/>
        </w:rPr>
      </w:sdtEndPr>
      <w:sdtContent>
        <w:p w14:paraId="2473E81F" w14:textId="2C281401" w:rsidR="00B415E3" w:rsidRPr="003814AF" w:rsidRDefault="00B415E3">
          <w:pPr>
            <w:pStyle w:val="TOCHeading"/>
            <w:rPr>
              <w:sz w:val="40"/>
              <w:szCs w:val="40"/>
            </w:rPr>
          </w:pPr>
          <w:r w:rsidRPr="003814AF">
            <w:rPr>
              <w:sz w:val="40"/>
              <w:szCs w:val="40"/>
            </w:rPr>
            <w:t>Contents</w:t>
          </w:r>
        </w:p>
        <w:p w14:paraId="15E7A4A9" w14:textId="2BE5930A" w:rsidR="006C73A4" w:rsidRDefault="00B415E3">
          <w:pPr>
            <w:pStyle w:val="TOC1"/>
            <w:tabs>
              <w:tab w:val="right" w:leader="dot" w:pos="9016"/>
            </w:tabs>
            <w:rPr>
              <w:rFonts w:eastAsiaTheme="minorEastAsia"/>
              <w:noProof/>
              <w:kern w:val="2"/>
              <w:lang w:val="en-US" w:bidi="gu-IN"/>
              <w14:ligatures w14:val="standardContextual"/>
            </w:rPr>
          </w:pPr>
          <w:r w:rsidRPr="00954364">
            <w:rPr>
              <w:sz w:val="44"/>
              <w:szCs w:val="44"/>
            </w:rPr>
            <w:fldChar w:fldCharType="begin"/>
          </w:r>
          <w:r w:rsidRPr="00954364">
            <w:rPr>
              <w:sz w:val="44"/>
              <w:szCs w:val="44"/>
            </w:rPr>
            <w:instrText xml:space="preserve"> TOC \o "1-3" \h \z \u </w:instrText>
          </w:r>
          <w:r w:rsidRPr="00954364">
            <w:rPr>
              <w:sz w:val="44"/>
              <w:szCs w:val="44"/>
            </w:rPr>
            <w:fldChar w:fldCharType="separate"/>
          </w:r>
          <w:hyperlink w:anchor="_Toc136605811" w:history="1">
            <w:r w:rsidR="006C73A4" w:rsidRPr="00D21ED4">
              <w:rPr>
                <w:rStyle w:val="Hyperlink"/>
                <w:noProof/>
              </w:rPr>
              <w:t>Saurashtra University – IIC</w:t>
            </w:r>
            <w:r w:rsidR="006C73A4">
              <w:rPr>
                <w:noProof/>
                <w:webHidden/>
              </w:rPr>
              <w:tab/>
            </w:r>
            <w:r w:rsidR="006C73A4">
              <w:rPr>
                <w:noProof/>
                <w:webHidden/>
              </w:rPr>
              <w:fldChar w:fldCharType="begin"/>
            </w:r>
            <w:r w:rsidR="006C73A4">
              <w:rPr>
                <w:noProof/>
                <w:webHidden/>
              </w:rPr>
              <w:instrText xml:space="preserve"> PAGEREF _Toc136605811 \h </w:instrText>
            </w:r>
            <w:r w:rsidR="006C73A4">
              <w:rPr>
                <w:noProof/>
                <w:webHidden/>
              </w:rPr>
            </w:r>
            <w:r w:rsidR="006C73A4">
              <w:rPr>
                <w:noProof/>
                <w:webHidden/>
              </w:rPr>
              <w:fldChar w:fldCharType="separate"/>
            </w:r>
            <w:r w:rsidR="00E30BC6">
              <w:rPr>
                <w:noProof/>
                <w:webHidden/>
              </w:rPr>
              <w:t>2</w:t>
            </w:r>
            <w:r w:rsidR="006C73A4">
              <w:rPr>
                <w:noProof/>
                <w:webHidden/>
              </w:rPr>
              <w:fldChar w:fldCharType="end"/>
            </w:r>
          </w:hyperlink>
        </w:p>
        <w:p w14:paraId="72A4B3D2" w14:textId="164B477F" w:rsidR="006C73A4" w:rsidRDefault="00000000">
          <w:pPr>
            <w:pStyle w:val="TOC1"/>
            <w:tabs>
              <w:tab w:val="right" w:leader="dot" w:pos="9016"/>
            </w:tabs>
            <w:rPr>
              <w:rFonts w:eastAsiaTheme="minorEastAsia"/>
              <w:noProof/>
              <w:kern w:val="2"/>
              <w:lang w:val="en-US" w:bidi="gu-IN"/>
              <w14:ligatures w14:val="standardContextual"/>
            </w:rPr>
          </w:pPr>
          <w:hyperlink w:anchor="_Toc136605812" w:history="1">
            <w:r w:rsidR="006C73A4" w:rsidRPr="00D21ED4">
              <w:rPr>
                <w:rStyle w:val="Hyperlink"/>
                <w:noProof/>
              </w:rPr>
              <w:t>Event Schedule</w:t>
            </w:r>
            <w:r w:rsidR="006C73A4">
              <w:rPr>
                <w:noProof/>
                <w:webHidden/>
              </w:rPr>
              <w:tab/>
            </w:r>
            <w:r w:rsidR="006C73A4">
              <w:rPr>
                <w:noProof/>
                <w:webHidden/>
              </w:rPr>
              <w:fldChar w:fldCharType="begin"/>
            </w:r>
            <w:r w:rsidR="006C73A4">
              <w:rPr>
                <w:noProof/>
                <w:webHidden/>
              </w:rPr>
              <w:instrText xml:space="preserve"> PAGEREF _Toc136605812 \h </w:instrText>
            </w:r>
            <w:r w:rsidR="006C73A4">
              <w:rPr>
                <w:noProof/>
                <w:webHidden/>
              </w:rPr>
            </w:r>
            <w:r w:rsidR="006C73A4">
              <w:rPr>
                <w:noProof/>
                <w:webHidden/>
              </w:rPr>
              <w:fldChar w:fldCharType="separate"/>
            </w:r>
            <w:r w:rsidR="00E30BC6">
              <w:rPr>
                <w:noProof/>
                <w:webHidden/>
              </w:rPr>
              <w:t>2</w:t>
            </w:r>
            <w:r w:rsidR="006C73A4">
              <w:rPr>
                <w:noProof/>
                <w:webHidden/>
              </w:rPr>
              <w:fldChar w:fldCharType="end"/>
            </w:r>
          </w:hyperlink>
        </w:p>
        <w:p w14:paraId="3393639E" w14:textId="39DEBC1A" w:rsidR="006C73A4" w:rsidRDefault="00000000">
          <w:pPr>
            <w:pStyle w:val="TOC1"/>
            <w:tabs>
              <w:tab w:val="right" w:leader="dot" w:pos="9016"/>
            </w:tabs>
            <w:rPr>
              <w:rFonts w:eastAsiaTheme="minorEastAsia"/>
              <w:noProof/>
              <w:kern w:val="2"/>
              <w:lang w:val="en-US" w:bidi="gu-IN"/>
              <w14:ligatures w14:val="standardContextual"/>
            </w:rPr>
          </w:pPr>
          <w:hyperlink w:anchor="_Toc136605813" w:history="1">
            <w:r w:rsidR="006C73A4" w:rsidRPr="00D21ED4">
              <w:rPr>
                <w:rStyle w:val="Hyperlink"/>
                <w:noProof/>
              </w:rPr>
              <w:t>Event Registration Link</w:t>
            </w:r>
            <w:r w:rsidR="006C73A4">
              <w:rPr>
                <w:noProof/>
                <w:webHidden/>
              </w:rPr>
              <w:tab/>
            </w:r>
            <w:r w:rsidR="006C73A4">
              <w:rPr>
                <w:noProof/>
                <w:webHidden/>
              </w:rPr>
              <w:fldChar w:fldCharType="begin"/>
            </w:r>
            <w:r w:rsidR="006C73A4">
              <w:rPr>
                <w:noProof/>
                <w:webHidden/>
              </w:rPr>
              <w:instrText xml:space="preserve"> PAGEREF _Toc136605813 \h </w:instrText>
            </w:r>
            <w:r w:rsidR="006C73A4">
              <w:rPr>
                <w:noProof/>
                <w:webHidden/>
              </w:rPr>
            </w:r>
            <w:r w:rsidR="006C73A4">
              <w:rPr>
                <w:noProof/>
                <w:webHidden/>
              </w:rPr>
              <w:fldChar w:fldCharType="separate"/>
            </w:r>
            <w:r w:rsidR="00E30BC6">
              <w:rPr>
                <w:noProof/>
                <w:webHidden/>
              </w:rPr>
              <w:t>2</w:t>
            </w:r>
            <w:r w:rsidR="006C73A4">
              <w:rPr>
                <w:noProof/>
                <w:webHidden/>
              </w:rPr>
              <w:fldChar w:fldCharType="end"/>
            </w:r>
          </w:hyperlink>
        </w:p>
        <w:p w14:paraId="386186A1" w14:textId="123D354C" w:rsidR="006C73A4" w:rsidRDefault="00000000">
          <w:pPr>
            <w:pStyle w:val="TOC1"/>
            <w:tabs>
              <w:tab w:val="right" w:leader="dot" w:pos="9016"/>
            </w:tabs>
            <w:rPr>
              <w:rFonts w:eastAsiaTheme="minorEastAsia"/>
              <w:noProof/>
              <w:kern w:val="2"/>
              <w:lang w:val="en-US" w:bidi="gu-IN"/>
              <w14:ligatures w14:val="standardContextual"/>
            </w:rPr>
          </w:pPr>
          <w:hyperlink w:anchor="_Toc136605814" w:history="1">
            <w:r w:rsidR="006C73A4" w:rsidRPr="00D21ED4">
              <w:rPr>
                <w:rStyle w:val="Hyperlink"/>
                <w:noProof/>
              </w:rPr>
              <w:t>Brief about Event</w:t>
            </w:r>
            <w:r w:rsidR="006C73A4">
              <w:rPr>
                <w:noProof/>
                <w:webHidden/>
              </w:rPr>
              <w:tab/>
            </w:r>
            <w:r w:rsidR="006C73A4">
              <w:rPr>
                <w:noProof/>
                <w:webHidden/>
              </w:rPr>
              <w:fldChar w:fldCharType="begin"/>
            </w:r>
            <w:r w:rsidR="006C73A4">
              <w:rPr>
                <w:noProof/>
                <w:webHidden/>
              </w:rPr>
              <w:instrText xml:space="preserve"> PAGEREF _Toc136605814 \h </w:instrText>
            </w:r>
            <w:r w:rsidR="006C73A4">
              <w:rPr>
                <w:noProof/>
                <w:webHidden/>
              </w:rPr>
            </w:r>
            <w:r w:rsidR="006C73A4">
              <w:rPr>
                <w:noProof/>
                <w:webHidden/>
              </w:rPr>
              <w:fldChar w:fldCharType="separate"/>
            </w:r>
            <w:r w:rsidR="00E30BC6">
              <w:rPr>
                <w:noProof/>
                <w:webHidden/>
              </w:rPr>
              <w:t>3</w:t>
            </w:r>
            <w:r w:rsidR="006C73A4">
              <w:rPr>
                <w:noProof/>
                <w:webHidden/>
              </w:rPr>
              <w:fldChar w:fldCharType="end"/>
            </w:r>
          </w:hyperlink>
        </w:p>
        <w:p w14:paraId="1076AD5A" w14:textId="14054EAF" w:rsidR="006C73A4" w:rsidRDefault="00000000">
          <w:pPr>
            <w:pStyle w:val="TOC1"/>
            <w:tabs>
              <w:tab w:val="right" w:leader="dot" w:pos="9016"/>
            </w:tabs>
            <w:rPr>
              <w:rFonts w:eastAsiaTheme="minorEastAsia"/>
              <w:noProof/>
              <w:kern w:val="2"/>
              <w:lang w:val="en-US" w:bidi="gu-IN"/>
              <w14:ligatures w14:val="standardContextual"/>
            </w:rPr>
          </w:pPr>
          <w:hyperlink w:anchor="_Toc136605815" w:history="1">
            <w:r w:rsidR="006C73A4" w:rsidRPr="00D21ED4">
              <w:rPr>
                <w:rStyle w:val="Hyperlink"/>
                <w:noProof/>
              </w:rPr>
              <w:t>Key Points</w:t>
            </w:r>
            <w:r w:rsidR="006C73A4">
              <w:rPr>
                <w:noProof/>
                <w:webHidden/>
              </w:rPr>
              <w:tab/>
            </w:r>
            <w:r w:rsidR="006C73A4">
              <w:rPr>
                <w:noProof/>
                <w:webHidden/>
              </w:rPr>
              <w:fldChar w:fldCharType="begin"/>
            </w:r>
            <w:r w:rsidR="006C73A4">
              <w:rPr>
                <w:noProof/>
                <w:webHidden/>
              </w:rPr>
              <w:instrText xml:space="preserve"> PAGEREF _Toc136605815 \h </w:instrText>
            </w:r>
            <w:r w:rsidR="006C73A4">
              <w:rPr>
                <w:noProof/>
                <w:webHidden/>
              </w:rPr>
            </w:r>
            <w:r w:rsidR="006C73A4">
              <w:rPr>
                <w:noProof/>
                <w:webHidden/>
              </w:rPr>
              <w:fldChar w:fldCharType="separate"/>
            </w:r>
            <w:r w:rsidR="00E30BC6">
              <w:rPr>
                <w:noProof/>
                <w:webHidden/>
              </w:rPr>
              <w:t>3</w:t>
            </w:r>
            <w:r w:rsidR="006C73A4">
              <w:rPr>
                <w:noProof/>
                <w:webHidden/>
              </w:rPr>
              <w:fldChar w:fldCharType="end"/>
            </w:r>
          </w:hyperlink>
        </w:p>
        <w:p w14:paraId="33E50786" w14:textId="15350EFB" w:rsidR="006C73A4" w:rsidRDefault="00000000">
          <w:pPr>
            <w:pStyle w:val="TOC1"/>
            <w:tabs>
              <w:tab w:val="right" w:leader="dot" w:pos="9016"/>
            </w:tabs>
            <w:rPr>
              <w:rFonts w:eastAsiaTheme="minorEastAsia"/>
              <w:noProof/>
              <w:kern w:val="2"/>
              <w:lang w:val="en-US" w:bidi="gu-IN"/>
              <w14:ligatures w14:val="standardContextual"/>
            </w:rPr>
          </w:pPr>
          <w:hyperlink w:anchor="_Toc136605816" w:history="1">
            <w:r w:rsidR="006C73A4" w:rsidRPr="00D21ED4">
              <w:rPr>
                <w:rStyle w:val="Hyperlink"/>
                <w:noProof/>
              </w:rPr>
              <w:t>Outcome</w:t>
            </w:r>
            <w:r w:rsidR="006C73A4">
              <w:rPr>
                <w:noProof/>
                <w:webHidden/>
              </w:rPr>
              <w:tab/>
            </w:r>
            <w:r w:rsidR="006C73A4">
              <w:rPr>
                <w:noProof/>
                <w:webHidden/>
              </w:rPr>
              <w:fldChar w:fldCharType="begin"/>
            </w:r>
            <w:r w:rsidR="006C73A4">
              <w:rPr>
                <w:noProof/>
                <w:webHidden/>
              </w:rPr>
              <w:instrText xml:space="preserve"> PAGEREF _Toc136605816 \h </w:instrText>
            </w:r>
            <w:r w:rsidR="006C73A4">
              <w:rPr>
                <w:noProof/>
                <w:webHidden/>
              </w:rPr>
            </w:r>
            <w:r w:rsidR="006C73A4">
              <w:rPr>
                <w:noProof/>
                <w:webHidden/>
              </w:rPr>
              <w:fldChar w:fldCharType="separate"/>
            </w:r>
            <w:r w:rsidR="00E30BC6">
              <w:rPr>
                <w:noProof/>
                <w:webHidden/>
              </w:rPr>
              <w:t>3</w:t>
            </w:r>
            <w:r w:rsidR="006C73A4">
              <w:rPr>
                <w:noProof/>
                <w:webHidden/>
              </w:rPr>
              <w:fldChar w:fldCharType="end"/>
            </w:r>
          </w:hyperlink>
        </w:p>
        <w:p w14:paraId="745E7180" w14:textId="3C2DC652" w:rsidR="006C73A4" w:rsidRDefault="00000000">
          <w:pPr>
            <w:pStyle w:val="TOC1"/>
            <w:tabs>
              <w:tab w:val="right" w:leader="dot" w:pos="9016"/>
            </w:tabs>
            <w:rPr>
              <w:rFonts w:eastAsiaTheme="minorEastAsia"/>
              <w:noProof/>
              <w:kern w:val="2"/>
              <w:lang w:val="en-US" w:bidi="gu-IN"/>
              <w14:ligatures w14:val="standardContextual"/>
            </w:rPr>
          </w:pPr>
          <w:hyperlink w:anchor="_Toc136605817" w:history="1">
            <w:r w:rsidR="006C73A4" w:rsidRPr="00D21ED4">
              <w:rPr>
                <w:rStyle w:val="Hyperlink"/>
                <w:noProof/>
              </w:rPr>
              <w:t>About the Speaker/Chief Guest</w:t>
            </w:r>
            <w:r w:rsidR="006C73A4">
              <w:rPr>
                <w:noProof/>
                <w:webHidden/>
              </w:rPr>
              <w:tab/>
            </w:r>
            <w:r w:rsidR="006C73A4">
              <w:rPr>
                <w:noProof/>
                <w:webHidden/>
              </w:rPr>
              <w:fldChar w:fldCharType="begin"/>
            </w:r>
            <w:r w:rsidR="006C73A4">
              <w:rPr>
                <w:noProof/>
                <w:webHidden/>
              </w:rPr>
              <w:instrText xml:space="preserve"> PAGEREF _Toc136605817 \h </w:instrText>
            </w:r>
            <w:r w:rsidR="006C73A4">
              <w:rPr>
                <w:noProof/>
                <w:webHidden/>
              </w:rPr>
            </w:r>
            <w:r w:rsidR="006C73A4">
              <w:rPr>
                <w:noProof/>
                <w:webHidden/>
              </w:rPr>
              <w:fldChar w:fldCharType="separate"/>
            </w:r>
            <w:r w:rsidR="00E30BC6">
              <w:rPr>
                <w:noProof/>
                <w:webHidden/>
              </w:rPr>
              <w:t>4</w:t>
            </w:r>
            <w:r w:rsidR="006C73A4">
              <w:rPr>
                <w:noProof/>
                <w:webHidden/>
              </w:rPr>
              <w:fldChar w:fldCharType="end"/>
            </w:r>
          </w:hyperlink>
        </w:p>
        <w:p w14:paraId="663522D3" w14:textId="728EAB0E" w:rsidR="006C73A4" w:rsidRDefault="00000000">
          <w:pPr>
            <w:pStyle w:val="TOC1"/>
            <w:tabs>
              <w:tab w:val="right" w:leader="dot" w:pos="9016"/>
            </w:tabs>
            <w:rPr>
              <w:rFonts w:eastAsiaTheme="minorEastAsia"/>
              <w:noProof/>
              <w:kern w:val="2"/>
              <w:lang w:val="en-US" w:bidi="gu-IN"/>
              <w14:ligatures w14:val="standardContextual"/>
            </w:rPr>
          </w:pPr>
          <w:hyperlink w:anchor="_Toc136605818" w:history="1">
            <w:r w:rsidR="006C73A4" w:rsidRPr="00D21ED4">
              <w:rPr>
                <w:rStyle w:val="Hyperlink"/>
                <w:noProof/>
              </w:rPr>
              <w:t>Connect Us:</w:t>
            </w:r>
            <w:r w:rsidR="006C73A4">
              <w:rPr>
                <w:noProof/>
                <w:webHidden/>
              </w:rPr>
              <w:tab/>
            </w:r>
            <w:r w:rsidR="006C73A4">
              <w:rPr>
                <w:noProof/>
                <w:webHidden/>
              </w:rPr>
              <w:fldChar w:fldCharType="begin"/>
            </w:r>
            <w:r w:rsidR="006C73A4">
              <w:rPr>
                <w:noProof/>
                <w:webHidden/>
              </w:rPr>
              <w:instrText xml:space="preserve"> PAGEREF _Toc136605818 \h </w:instrText>
            </w:r>
            <w:r w:rsidR="006C73A4">
              <w:rPr>
                <w:noProof/>
                <w:webHidden/>
              </w:rPr>
            </w:r>
            <w:r w:rsidR="006C73A4">
              <w:rPr>
                <w:noProof/>
                <w:webHidden/>
              </w:rPr>
              <w:fldChar w:fldCharType="separate"/>
            </w:r>
            <w:r w:rsidR="00E30BC6">
              <w:rPr>
                <w:noProof/>
                <w:webHidden/>
              </w:rPr>
              <w:t>5</w:t>
            </w:r>
            <w:r w:rsidR="006C73A4">
              <w:rPr>
                <w:noProof/>
                <w:webHidden/>
              </w:rPr>
              <w:fldChar w:fldCharType="end"/>
            </w:r>
          </w:hyperlink>
        </w:p>
        <w:p w14:paraId="7661D430" w14:textId="1F85E513" w:rsidR="00B415E3" w:rsidRPr="00B415E3" w:rsidRDefault="00B415E3" w:rsidP="003814AF">
          <w:pPr>
            <w:tabs>
              <w:tab w:val="left" w:pos="1425"/>
            </w:tabs>
          </w:pPr>
          <w:r w:rsidRPr="00954364">
            <w:rPr>
              <w:b/>
              <w:bCs/>
              <w:noProof/>
              <w:sz w:val="44"/>
              <w:szCs w:val="44"/>
            </w:rPr>
            <w:fldChar w:fldCharType="end"/>
          </w:r>
          <w:r w:rsidR="003814AF" w:rsidRPr="00954364">
            <w:rPr>
              <w:b/>
              <w:bCs/>
              <w:noProof/>
              <w:sz w:val="44"/>
              <w:szCs w:val="44"/>
            </w:rPr>
            <w:tab/>
          </w:r>
        </w:p>
      </w:sdtContent>
    </w:sdt>
    <w:p w14:paraId="6948FF24" w14:textId="307108F5" w:rsidR="00B415E3" w:rsidRDefault="00B415E3">
      <w:pPr>
        <w:rPr>
          <w:rFonts w:asciiTheme="majorHAnsi" w:eastAsiaTheme="majorEastAsia" w:hAnsiTheme="majorHAnsi" w:cstheme="majorBidi"/>
          <w:noProof/>
          <w:color w:val="2E74B5" w:themeColor="accent1" w:themeShade="BF"/>
          <w:sz w:val="32"/>
          <w:szCs w:val="32"/>
        </w:rPr>
      </w:pPr>
      <w:r>
        <w:rPr>
          <w:noProof/>
        </w:rPr>
        <w:br w:type="page"/>
      </w:r>
    </w:p>
    <w:p w14:paraId="26546589" w14:textId="59A856BB" w:rsidR="00B66A72" w:rsidRDefault="005C65B7" w:rsidP="00B415E3">
      <w:pPr>
        <w:pStyle w:val="Heading1"/>
        <w:rPr>
          <w:noProof/>
        </w:rPr>
      </w:pPr>
      <w:bookmarkStart w:id="1" w:name="_Toc136605811"/>
      <w:r>
        <w:rPr>
          <w:noProof/>
        </w:rPr>
        <w:lastRenderedPageBreak/>
        <w:t xml:space="preserve">Saurashtra University – </w:t>
      </w:r>
      <w:r w:rsidR="00EA7210">
        <w:rPr>
          <w:noProof/>
        </w:rPr>
        <w:t>IIC</w:t>
      </w:r>
      <w:bookmarkEnd w:id="1"/>
    </w:p>
    <w:p w14:paraId="14C54FD1" w14:textId="77777777" w:rsidR="0033705C" w:rsidRDefault="00F27DBC" w:rsidP="0033705C">
      <w:pPr>
        <w:pStyle w:val="rvps4"/>
        <w:shd w:val="clear" w:color="auto" w:fill="FFFFFF"/>
        <w:spacing w:before="0" w:beforeAutospacing="0" w:after="0" w:afterAutospacing="0"/>
        <w:jc w:val="both"/>
        <w:rPr>
          <w:rFonts w:asciiTheme="majorHAnsi" w:eastAsiaTheme="minorEastAsia" w:hAnsiTheme="majorHAnsi"/>
          <w:lang w:val="en-US" w:eastAsia="en-US" w:bidi="en-US"/>
        </w:rPr>
      </w:pPr>
      <w:r>
        <w:rPr>
          <w:rStyle w:val="fontstyle01"/>
        </w:rPr>
        <w:t>The university is dedicated to instruction, research, and extending knowledge to the public (public service).</w:t>
      </w:r>
      <w:r w:rsidRPr="0033705C">
        <w:rPr>
          <w:rStyle w:val="fontstyle01"/>
        </w:rPr>
        <w:t xml:space="preserve"> </w:t>
      </w:r>
      <w:r w:rsidR="0033705C" w:rsidRPr="0033705C">
        <w:rPr>
          <w:rStyle w:val="fontstyle01"/>
        </w:rPr>
        <w:t>Ministry of Education (</w:t>
      </w:r>
      <w:proofErr w:type="spellStart"/>
      <w:r w:rsidR="0033705C" w:rsidRPr="0033705C">
        <w:rPr>
          <w:rStyle w:val="fontstyle01"/>
        </w:rPr>
        <w:t>MoE</w:t>
      </w:r>
      <w:proofErr w:type="spellEnd"/>
      <w:r w:rsidR="0033705C" w:rsidRPr="0033705C">
        <w:rPr>
          <w:rStyle w:val="fontstyle01"/>
        </w:rPr>
        <w:t>), Govt. of India has established ‘</w:t>
      </w:r>
      <w:proofErr w:type="spellStart"/>
      <w:r w:rsidR="0033705C" w:rsidRPr="0033705C">
        <w:rPr>
          <w:rStyle w:val="fontstyle01"/>
        </w:rPr>
        <w:t>MoE’s</w:t>
      </w:r>
      <w:proofErr w:type="spellEnd"/>
      <w:r w:rsidR="0033705C" w:rsidRPr="0033705C">
        <w:rPr>
          <w:rStyle w:val="fontstyle01"/>
        </w:rPr>
        <w:t xml:space="preserve"> Innovation Cell (MIC)’ to systematically foster the culture of Innovation among all Higher Education Institutions (HEIs). The primary mandate of MIC is to encourage, inspire and nurture young students by supporting them to work with new ideas and transform them into prototypes while they are informative years. Saurashtra University is one the Organization that have constituted the IIC to foster the vision of </w:t>
      </w:r>
      <w:proofErr w:type="spellStart"/>
      <w:r w:rsidR="0033705C" w:rsidRPr="0033705C">
        <w:rPr>
          <w:rStyle w:val="fontstyle01"/>
        </w:rPr>
        <w:t>MoE</w:t>
      </w:r>
      <w:proofErr w:type="spellEnd"/>
      <w:r w:rsidR="0033705C" w:rsidRPr="0033705C">
        <w:rPr>
          <w:rStyle w:val="fontstyle01"/>
        </w:rPr>
        <w:t xml:space="preserve"> and be a part for the promotion and development of innovation ecosystem.</w:t>
      </w:r>
    </w:p>
    <w:p w14:paraId="117C5088" w14:textId="469672F7" w:rsidR="00B415E3" w:rsidRDefault="00B415E3" w:rsidP="00F27DBC">
      <w:pPr>
        <w:jc w:val="both"/>
      </w:pPr>
    </w:p>
    <w:p w14:paraId="5A0566C1" w14:textId="7B946EEE" w:rsidR="00B415E3" w:rsidRDefault="00B415E3" w:rsidP="00B415E3"/>
    <w:p w14:paraId="393ADB8E" w14:textId="37F8EBFF" w:rsidR="00B415E3" w:rsidRDefault="00B415E3" w:rsidP="007D7F1C">
      <w:pPr>
        <w:pStyle w:val="Heading1"/>
      </w:pPr>
      <w:bookmarkStart w:id="2" w:name="_Toc136605812"/>
      <w:r>
        <w:t>Event Schedule</w:t>
      </w:r>
      <w:bookmarkEnd w:id="2"/>
    </w:p>
    <w:p w14:paraId="1D68D397" w14:textId="77777777" w:rsidR="005A06D6" w:rsidRDefault="005A06D6" w:rsidP="005A06D6"/>
    <w:p w14:paraId="202ABEA5" w14:textId="22E07F7C" w:rsidR="005A06D6" w:rsidRPr="005A06D6" w:rsidRDefault="005A06D6" w:rsidP="005A06D6">
      <w:r w:rsidRPr="005E210F">
        <w:rPr>
          <w:noProof/>
          <w:color w:val="CC0066"/>
          <w:lang w:val="en-US" w:bidi="gu-IN"/>
        </w:rPr>
        <w:drawing>
          <wp:inline distT="0" distB="0" distL="0" distR="0" wp14:anchorId="19876CB9" wp14:editId="7B62C347">
            <wp:extent cx="5524500" cy="2476500"/>
            <wp:effectExtent l="57150" t="0" r="76200" b="0"/>
            <wp:docPr id="1053028875" name="Diagram 10530288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5218D02" w14:textId="432B335C" w:rsidR="009C4DE3" w:rsidRDefault="009C4DE3" w:rsidP="00B415E3"/>
    <w:p w14:paraId="01D8CB24" w14:textId="1D63CBD9" w:rsidR="00B415E3" w:rsidRPr="005C7CC6" w:rsidRDefault="003814AF" w:rsidP="003814AF">
      <w:pPr>
        <w:pStyle w:val="Heading1"/>
        <w:rPr>
          <w:b/>
          <w:bCs/>
        </w:rPr>
      </w:pPr>
      <w:bookmarkStart w:id="3" w:name="_Toc136605813"/>
      <w:r w:rsidRPr="003814AF">
        <w:t>Event Registration Link</w:t>
      </w:r>
      <w:bookmarkEnd w:id="3"/>
      <w:r w:rsidR="005C7CC6">
        <w:t xml:space="preserve"> </w:t>
      </w:r>
      <w:r w:rsidR="005C7CC6">
        <w:rPr>
          <w:rFonts w:ascii="Segoe UI" w:hAnsi="Segoe UI" w:cs="Segoe UI"/>
          <w:color w:val="262626"/>
          <w:sz w:val="21"/>
          <w:szCs w:val="21"/>
          <w:shd w:val="clear" w:color="auto" w:fill="FFFFFF"/>
        </w:rPr>
        <w:t xml:space="preserve">  </w:t>
      </w:r>
    </w:p>
    <w:p w14:paraId="0B1F6EEA" w14:textId="77777777" w:rsidR="003814AF" w:rsidRPr="00B415E3" w:rsidRDefault="003814AF" w:rsidP="00B415E3"/>
    <w:p w14:paraId="33169515" w14:textId="438C1039" w:rsidR="009C4DE3" w:rsidRDefault="00B011A1">
      <w:pPr>
        <w:rPr>
          <w:rFonts w:ascii="Bell MT" w:hAnsi="Bell MT"/>
          <w:noProof/>
          <w:sz w:val="32"/>
          <w:szCs w:val="32"/>
        </w:rPr>
      </w:pPr>
      <w:r>
        <w:rPr>
          <w:rFonts w:ascii="Bell MT" w:hAnsi="Bell MT"/>
          <w:noProof/>
          <w:sz w:val="32"/>
          <w:szCs w:val="32"/>
        </w:rPr>
        <w:t xml:space="preserve">  </w:t>
      </w:r>
      <w:r w:rsidR="002715A9" w:rsidRPr="002715A9">
        <w:rPr>
          <w:rStyle w:val="Hyperlink"/>
          <w:rFonts w:ascii="Bell MT" w:hAnsi="Bell MT"/>
          <w:noProof/>
          <w:sz w:val="32"/>
          <w:szCs w:val="32"/>
        </w:rPr>
        <w:t>bit.ly/SUSEC-NTDAY</w:t>
      </w:r>
      <w:r w:rsidR="009C4DE3">
        <w:rPr>
          <w:rFonts w:ascii="Bell MT" w:hAnsi="Bell MT"/>
          <w:noProof/>
          <w:sz w:val="32"/>
          <w:szCs w:val="32"/>
        </w:rPr>
        <w:br w:type="page"/>
      </w:r>
    </w:p>
    <w:p w14:paraId="2D89A3E6" w14:textId="6B0E03D4" w:rsidR="005E54F6" w:rsidRPr="005E54F6" w:rsidRDefault="009C4DE3" w:rsidP="005E54F6">
      <w:pPr>
        <w:pStyle w:val="Heading1"/>
        <w:spacing w:after="240"/>
        <w:rPr>
          <w:noProof/>
        </w:rPr>
      </w:pPr>
      <w:bookmarkStart w:id="4" w:name="_Toc136605814"/>
      <w:r>
        <w:rPr>
          <w:noProof/>
        </w:rPr>
        <w:lastRenderedPageBreak/>
        <w:t>Brief about Event</w:t>
      </w:r>
      <w:bookmarkEnd w:id="4"/>
    </w:p>
    <w:p w14:paraId="1BB30592" w14:textId="29C73555" w:rsidR="005531E2" w:rsidRDefault="005531E2" w:rsidP="005531E2">
      <w:pPr>
        <w:jc w:val="both"/>
        <w:rPr>
          <w:rFonts w:ascii="Cambria" w:hAnsi="Cambria"/>
          <w:sz w:val="24"/>
          <w:szCs w:val="24"/>
        </w:rPr>
      </w:pPr>
      <w:bookmarkStart w:id="5" w:name="_Toc106974808"/>
      <w:bookmarkStart w:id="6" w:name="_Toc112078592"/>
      <w:r w:rsidRPr="005531E2">
        <w:rPr>
          <w:rFonts w:ascii="Cambria" w:hAnsi="Cambria"/>
          <w:sz w:val="24"/>
          <w:szCs w:val="24"/>
        </w:rPr>
        <w:t xml:space="preserve">SU Start-up </w:t>
      </w:r>
      <w:proofErr w:type="gramStart"/>
      <w:r w:rsidRPr="005531E2">
        <w:rPr>
          <w:rFonts w:ascii="Cambria" w:hAnsi="Cambria"/>
          <w:sz w:val="24"/>
          <w:szCs w:val="24"/>
        </w:rPr>
        <w:t>And</w:t>
      </w:r>
      <w:proofErr w:type="gramEnd"/>
      <w:r w:rsidRPr="005531E2">
        <w:rPr>
          <w:rFonts w:ascii="Cambria" w:hAnsi="Cambria"/>
          <w:sz w:val="24"/>
          <w:szCs w:val="24"/>
        </w:rPr>
        <w:t xml:space="preserve"> Entrepreneurship Council and IIC Saurashtra University are celebrat</w:t>
      </w:r>
      <w:r>
        <w:rPr>
          <w:rFonts w:ascii="Cambria" w:hAnsi="Cambria"/>
          <w:sz w:val="24"/>
          <w:szCs w:val="24"/>
        </w:rPr>
        <w:t>ed</w:t>
      </w:r>
      <w:r w:rsidRPr="005531E2">
        <w:rPr>
          <w:rFonts w:ascii="Cambria" w:hAnsi="Cambria"/>
          <w:sz w:val="24"/>
          <w:szCs w:val="24"/>
        </w:rPr>
        <w:t xml:space="preserve"> National Technology Day on "India &amp; Technology: A perspective on National Technology Day" on 11 May, 2023, </w:t>
      </w:r>
      <w:r w:rsidRPr="00FA171A">
        <w:rPr>
          <w:rFonts w:ascii="Cambria" w:hAnsi="Cambria"/>
          <w:sz w:val="24"/>
          <w:szCs w:val="24"/>
        </w:rPr>
        <w:t xml:space="preserve">Thursday at </w:t>
      </w:r>
      <w:r w:rsidR="00FA171A">
        <w:rPr>
          <w:rFonts w:ascii="Cambria" w:hAnsi="Cambria"/>
          <w:sz w:val="24"/>
          <w:szCs w:val="24"/>
        </w:rPr>
        <w:t>I</w:t>
      </w:r>
      <w:r w:rsidRPr="00FA171A">
        <w:rPr>
          <w:rFonts w:ascii="Cambria" w:hAnsi="Cambria"/>
          <w:sz w:val="24"/>
          <w:szCs w:val="24"/>
        </w:rPr>
        <w:t xml:space="preserve">ncubation </w:t>
      </w:r>
      <w:r w:rsidR="00FA171A">
        <w:rPr>
          <w:rFonts w:ascii="Cambria" w:hAnsi="Cambria"/>
          <w:sz w:val="24"/>
          <w:szCs w:val="24"/>
        </w:rPr>
        <w:t>C</w:t>
      </w:r>
      <w:r w:rsidRPr="00FA171A">
        <w:rPr>
          <w:rFonts w:ascii="Cambria" w:hAnsi="Cambria"/>
          <w:sz w:val="24"/>
          <w:szCs w:val="24"/>
        </w:rPr>
        <w:t>entre.</w:t>
      </w:r>
      <w:r>
        <w:rPr>
          <w:rFonts w:ascii="Cambria" w:hAnsi="Cambria"/>
          <w:sz w:val="24"/>
          <w:szCs w:val="24"/>
        </w:rPr>
        <w:t xml:space="preserve"> </w:t>
      </w:r>
      <w:r w:rsidRPr="005531E2">
        <w:rPr>
          <w:rFonts w:ascii="Cambria" w:hAnsi="Cambria"/>
          <w:sz w:val="24"/>
          <w:szCs w:val="24"/>
        </w:rPr>
        <w:t xml:space="preserve">Students and </w:t>
      </w:r>
      <w:r w:rsidR="00075D34">
        <w:rPr>
          <w:rFonts w:ascii="Cambria" w:hAnsi="Cambria"/>
          <w:sz w:val="24"/>
          <w:szCs w:val="24"/>
        </w:rPr>
        <w:t>f</w:t>
      </w:r>
      <w:r w:rsidRPr="005531E2">
        <w:rPr>
          <w:rFonts w:ascii="Cambria" w:hAnsi="Cambria"/>
          <w:sz w:val="24"/>
          <w:szCs w:val="24"/>
        </w:rPr>
        <w:t>aculty of Saurashtra University participated and celebrated National technology day enthusiastically.</w:t>
      </w:r>
    </w:p>
    <w:p w14:paraId="09A1F7C6" w14:textId="0F4A6952" w:rsidR="00724C4A" w:rsidRPr="005531E2" w:rsidRDefault="00724C4A" w:rsidP="005531E2">
      <w:pPr>
        <w:jc w:val="both"/>
        <w:rPr>
          <w:rFonts w:ascii="Cambria" w:hAnsi="Cambria"/>
          <w:sz w:val="24"/>
          <w:szCs w:val="24"/>
        </w:rPr>
      </w:pPr>
      <w:r w:rsidRPr="00724C4A">
        <w:rPr>
          <w:rFonts w:ascii="Cambria" w:hAnsi="Cambria"/>
          <w:sz w:val="24"/>
          <w:szCs w:val="24"/>
        </w:rPr>
        <w:t>National Technology Day is an annual event celebrated in India on 11 May to commemorate the anniversary of the 1998 Pokhran nuclear tests, which showcased India's technological capabilities in the field of nuclear science and technology. The day is dedicated to recognizing and celebrating the achievements of Indian scientists, engineers and researchers who have contributed to the development of technology and innovation in India. It was explained by the speaker.</w:t>
      </w:r>
    </w:p>
    <w:bookmarkEnd w:id="5"/>
    <w:bookmarkEnd w:id="6"/>
    <w:p w14:paraId="7955566F" w14:textId="77777777" w:rsidR="00797C49" w:rsidRDefault="00F20836" w:rsidP="00F20836">
      <w:pPr>
        <w:spacing w:after="240" w:line="276" w:lineRule="auto"/>
        <w:jc w:val="both"/>
        <w:rPr>
          <w:rFonts w:ascii="Cambria" w:hAnsi="Cambria"/>
          <w:sz w:val="24"/>
          <w:szCs w:val="24"/>
        </w:rPr>
      </w:pPr>
      <w:r>
        <w:rPr>
          <w:rFonts w:ascii="Cambria" w:hAnsi="Cambria"/>
          <w:sz w:val="24"/>
          <w:szCs w:val="24"/>
        </w:rPr>
        <w:t xml:space="preserve">Sir </w:t>
      </w:r>
      <w:r w:rsidRPr="00F20836">
        <w:rPr>
          <w:rFonts w:ascii="Cambria" w:hAnsi="Cambria"/>
          <w:sz w:val="24"/>
          <w:szCs w:val="24"/>
        </w:rPr>
        <w:t>has highlighted the importance of</w:t>
      </w:r>
      <w:r>
        <w:rPr>
          <w:rFonts w:ascii="Cambria" w:hAnsi="Cambria"/>
          <w:sz w:val="24"/>
          <w:szCs w:val="24"/>
        </w:rPr>
        <w:t xml:space="preserve"> </w:t>
      </w:r>
      <w:r w:rsidRPr="00F20836">
        <w:rPr>
          <w:rFonts w:ascii="Cambria" w:hAnsi="Cambria"/>
          <w:sz w:val="24"/>
          <w:szCs w:val="24"/>
        </w:rPr>
        <w:t>National Technology Day</w:t>
      </w:r>
      <w:r>
        <w:rPr>
          <w:rFonts w:ascii="Cambria" w:hAnsi="Cambria"/>
          <w:sz w:val="24"/>
          <w:szCs w:val="24"/>
        </w:rPr>
        <w:t>.</w:t>
      </w:r>
      <w:r w:rsidR="00FB261B">
        <w:rPr>
          <w:rFonts w:ascii="Cambria" w:hAnsi="Cambria"/>
          <w:sz w:val="24"/>
          <w:szCs w:val="24"/>
        </w:rPr>
        <w:t xml:space="preserve"> H</w:t>
      </w:r>
      <w:r w:rsidR="00FB261B" w:rsidRPr="00FB261B">
        <w:rPr>
          <w:rFonts w:ascii="Cambria" w:hAnsi="Cambria"/>
          <w:sz w:val="24"/>
          <w:szCs w:val="24"/>
        </w:rPr>
        <w:t>e briefed the students that each year a theme is</w:t>
      </w:r>
      <w:r w:rsidR="00FB261B">
        <w:rPr>
          <w:rFonts w:ascii="Cambria" w:hAnsi="Cambria"/>
          <w:sz w:val="24"/>
          <w:szCs w:val="24"/>
        </w:rPr>
        <w:t xml:space="preserve"> </w:t>
      </w:r>
      <w:r w:rsidR="00FB261B" w:rsidRPr="00FB261B">
        <w:rPr>
          <w:rFonts w:ascii="Cambria" w:hAnsi="Cambria"/>
          <w:sz w:val="24"/>
          <w:szCs w:val="24"/>
        </w:rPr>
        <w:t>selected for celebratio</w:t>
      </w:r>
      <w:r w:rsidR="00FB261B">
        <w:rPr>
          <w:rFonts w:ascii="Cambria" w:hAnsi="Cambria"/>
          <w:sz w:val="24"/>
          <w:szCs w:val="24"/>
        </w:rPr>
        <w:t>n.</w:t>
      </w:r>
      <w:r w:rsidR="00797C49">
        <w:rPr>
          <w:rFonts w:ascii="Cambria" w:hAnsi="Cambria"/>
          <w:sz w:val="24"/>
          <w:szCs w:val="24"/>
        </w:rPr>
        <w:t xml:space="preserve"> </w:t>
      </w:r>
      <w:r w:rsidR="00797C49" w:rsidRPr="00797C49">
        <w:rPr>
          <w:rFonts w:ascii="Cambria" w:hAnsi="Cambria"/>
          <w:sz w:val="24"/>
          <w:szCs w:val="24"/>
        </w:rPr>
        <w:t>Also, he motivated the students to come with the sustainable solutions to various problems using the indigenous resources and technology.</w:t>
      </w:r>
    </w:p>
    <w:p w14:paraId="4F9360BE" w14:textId="21C13224" w:rsidR="001F47A5" w:rsidRPr="001F47A5" w:rsidRDefault="00A26715" w:rsidP="00F20836">
      <w:pPr>
        <w:spacing w:after="240" w:line="276" w:lineRule="auto"/>
        <w:jc w:val="both"/>
        <w:rPr>
          <w:rFonts w:ascii="Cambria" w:hAnsi="Cambria" w:cs="Cambria"/>
          <w:sz w:val="24"/>
          <w:szCs w:val="24"/>
          <w:lang w:bidi="gu-IN"/>
        </w:rPr>
      </w:pPr>
      <w:r w:rsidRPr="00A22446">
        <w:rPr>
          <w:rFonts w:ascii="Cambria" w:hAnsi="Cambria"/>
          <w:sz w:val="24"/>
          <w:szCs w:val="24"/>
        </w:rPr>
        <w:t xml:space="preserve">The </w:t>
      </w:r>
      <w:r w:rsidR="00357B7D" w:rsidRPr="00A22446">
        <w:rPr>
          <w:rFonts w:ascii="Cambria" w:hAnsi="Cambria"/>
          <w:sz w:val="24"/>
          <w:szCs w:val="24"/>
        </w:rPr>
        <w:t>seminar</w:t>
      </w:r>
      <w:r w:rsidRPr="00A22446">
        <w:rPr>
          <w:rFonts w:ascii="Cambria" w:hAnsi="Cambria"/>
          <w:sz w:val="24"/>
          <w:szCs w:val="24"/>
        </w:rPr>
        <w:t xml:space="preserve">’s objective is to </w:t>
      </w:r>
      <w:r w:rsidR="00602162" w:rsidRPr="00A22446">
        <w:rPr>
          <w:rFonts w:ascii="Cambria" w:hAnsi="Cambria"/>
          <w:sz w:val="24"/>
          <w:szCs w:val="24"/>
        </w:rPr>
        <w:t xml:space="preserve">promote scientific temper and inspire the younger generation to pursue careers in STEM (science, technology, engineering, and mathematics) fields. </w:t>
      </w:r>
      <w:r w:rsidR="000947C5" w:rsidRPr="00A22446">
        <w:rPr>
          <w:rFonts w:ascii="Cambria" w:hAnsi="Cambria" w:cs="Cambria"/>
          <w:sz w:val="24"/>
          <w:szCs w:val="24"/>
          <w:lang w:bidi="gu-IN"/>
        </w:rPr>
        <w:t>The day also serves as an opportunity to promote and encourage young students to pursue careers in science and technology.</w:t>
      </w:r>
      <w:r w:rsidR="00A22446" w:rsidRPr="00A22446">
        <w:rPr>
          <w:rFonts w:ascii="Cambria" w:hAnsi="Cambria" w:cs="Cambria"/>
          <w:sz w:val="24"/>
          <w:szCs w:val="24"/>
          <w:lang w:bidi="gu-IN"/>
        </w:rPr>
        <w:t xml:space="preserve"> The event was very interesting, and will inspire and educate people about the impact of technology on our society.</w:t>
      </w:r>
      <w:r w:rsidR="00A22446">
        <w:rPr>
          <w:rFonts w:ascii="Cambria" w:hAnsi="Cambria" w:cs="Cambria"/>
          <w:sz w:val="24"/>
          <w:szCs w:val="24"/>
          <w:lang w:bidi="gu-IN"/>
        </w:rPr>
        <w:t xml:space="preserve"> </w:t>
      </w:r>
    </w:p>
    <w:p w14:paraId="00A93B56" w14:textId="775612D4" w:rsidR="001F47A5" w:rsidRPr="001F47A5" w:rsidRDefault="009C4DE3" w:rsidP="001F47A5">
      <w:pPr>
        <w:pStyle w:val="Heading1"/>
      </w:pPr>
      <w:bookmarkStart w:id="7" w:name="_Toc136605815"/>
      <w:r>
        <w:t>Key Points</w:t>
      </w:r>
      <w:bookmarkEnd w:id="7"/>
    </w:p>
    <w:p w14:paraId="347115A0" w14:textId="53C8F803" w:rsidR="009C4DE3" w:rsidRPr="00A26715" w:rsidRDefault="00B9020A" w:rsidP="002D6DD9">
      <w:pPr>
        <w:rPr>
          <w:rFonts w:ascii="Bell MT" w:hAnsi="Bell MT"/>
          <w:sz w:val="24"/>
          <w:szCs w:val="24"/>
        </w:rPr>
      </w:pPr>
      <w:r w:rsidRPr="00A26715">
        <w:rPr>
          <w:rFonts w:ascii="Bell MT" w:hAnsi="Bell MT"/>
          <w:sz w:val="24"/>
          <w:szCs w:val="24"/>
        </w:rPr>
        <w:t xml:space="preserve">During the </w:t>
      </w:r>
      <w:r w:rsidR="0006623A" w:rsidRPr="00A26715">
        <w:rPr>
          <w:rFonts w:ascii="Bell MT" w:hAnsi="Bell MT"/>
          <w:sz w:val="24"/>
          <w:szCs w:val="24"/>
        </w:rPr>
        <w:t>session, below mentioned points</w:t>
      </w:r>
      <w:r w:rsidR="002D6DD9" w:rsidRPr="00A26715">
        <w:rPr>
          <w:rFonts w:ascii="Bell MT" w:hAnsi="Bell MT"/>
          <w:sz w:val="24"/>
          <w:szCs w:val="24"/>
        </w:rPr>
        <w:t xml:space="preserve"> were </w:t>
      </w:r>
      <w:r w:rsidR="0006623A" w:rsidRPr="00A26715">
        <w:rPr>
          <w:rFonts w:ascii="Bell MT" w:hAnsi="Bell MT"/>
          <w:sz w:val="24"/>
          <w:szCs w:val="24"/>
        </w:rPr>
        <w:t>discussed:</w:t>
      </w:r>
      <w:r w:rsidR="002D6DD9" w:rsidRPr="00A26715">
        <w:rPr>
          <w:rFonts w:ascii="Bell MT" w:hAnsi="Bell MT"/>
          <w:sz w:val="24"/>
          <w:szCs w:val="24"/>
        </w:rPr>
        <w:t xml:space="preserve"> </w:t>
      </w:r>
    </w:p>
    <w:p w14:paraId="18B24107" w14:textId="755EE76B" w:rsidR="0087329F" w:rsidRDefault="0087329F" w:rsidP="009C4DE3">
      <w:pPr>
        <w:pStyle w:val="ListParagraph"/>
        <w:numPr>
          <w:ilvl w:val="0"/>
          <w:numId w:val="2"/>
        </w:numPr>
        <w:rPr>
          <w:rFonts w:ascii="Bell MT" w:hAnsi="Bell MT"/>
          <w:sz w:val="24"/>
          <w:szCs w:val="24"/>
        </w:rPr>
      </w:pPr>
      <w:r>
        <w:rPr>
          <w:rFonts w:ascii="Bell MT" w:hAnsi="Bell MT"/>
          <w:sz w:val="24"/>
          <w:szCs w:val="24"/>
        </w:rPr>
        <w:t>S</w:t>
      </w:r>
      <w:r w:rsidRPr="0087329F">
        <w:rPr>
          <w:rFonts w:ascii="Bell MT" w:hAnsi="Bell MT"/>
          <w:sz w:val="24"/>
          <w:szCs w:val="24"/>
        </w:rPr>
        <w:t>ignificance of National Technology Day</w:t>
      </w:r>
    </w:p>
    <w:p w14:paraId="4364F263" w14:textId="0D96773B" w:rsidR="00D851EA" w:rsidRDefault="00D851EA" w:rsidP="009C4DE3">
      <w:pPr>
        <w:pStyle w:val="ListParagraph"/>
        <w:numPr>
          <w:ilvl w:val="0"/>
          <w:numId w:val="2"/>
        </w:numPr>
        <w:rPr>
          <w:rFonts w:ascii="Bell MT" w:hAnsi="Bell MT"/>
          <w:sz w:val="24"/>
          <w:szCs w:val="24"/>
        </w:rPr>
      </w:pPr>
      <w:r>
        <w:rPr>
          <w:rFonts w:ascii="Bell MT" w:hAnsi="Bell MT"/>
          <w:sz w:val="24"/>
          <w:szCs w:val="24"/>
        </w:rPr>
        <w:t>H</w:t>
      </w:r>
      <w:r w:rsidRPr="00D851EA">
        <w:rPr>
          <w:rFonts w:ascii="Bell MT" w:hAnsi="Bell MT"/>
          <w:sz w:val="24"/>
          <w:szCs w:val="24"/>
        </w:rPr>
        <w:t>istory of National Technology Day</w:t>
      </w:r>
    </w:p>
    <w:p w14:paraId="48376D7E" w14:textId="77777777" w:rsidR="0036577B" w:rsidRPr="0036577B" w:rsidRDefault="0036577B" w:rsidP="0036577B">
      <w:pPr>
        <w:pStyle w:val="ListParagraph"/>
        <w:numPr>
          <w:ilvl w:val="0"/>
          <w:numId w:val="2"/>
        </w:numPr>
        <w:rPr>
          <w:rFonts w:ascii="Bell MT" w:hAnsi="Bell MT"/>
          <w:sz w:val="24"/>
          <w:szCs w:val="24"/>
        </w:rPr>
      </w:pPr>
      <w:r w:rsidRPr="0036577B">
        <w:rPr>
          <w:rFonts w:ascii="Bell MT" w:hAnsi="Bell MT"/>
          <w:sz w:val="24"/>
          <w:szCs w:val="24"/>
        </w:rPr>
        <w:t>Showcasing innovative projects</w:t>
      </w:r>
    </w:p>
    <w:p w14:paraId="3DD05D74" w14:textId="77777777" w:rsidR="000B4A33" w:rsidRPr="000B4A33" w:rsidRDefault="000B4A33" w:rsidP="000B4A33">
      <w:pPr>
        <w:pStyle w:val="ListParagraph"/>
        <w:numPr>
          <w:ilvl w:val="0"/>
          <w:numId w:val="2"/>
        </w:numPr>
        <w:rPr>
          <w:rFonts w:ascii="Bell MT" w:hAnsi="Bell MT"/>
          <w:sz w:val="24"/>
          <w:szCs w:val="24"/>
        </w:rPr>
      </w:pPr>
      <w:r w:rsidRPr="000B4A33">
        <w:rPr>
          <w:rFonts w:ascii="Bell MT" w:hAnsi="Bell MT"/>
          <w:sz w:val="24"/>
          <w:szCs w:val="24"/>
        </w:rPr>
        <w:t>Establish a technology innovation lab or space</w:t>
      </w:r>
    </w:p>
    <w:p w14:paraId="0D72F703" w14:textId="3282A8BE" w:rsidR="0036577B" w:rsidRDefault="00AC01A9" w:rsidP="009C4DE3">
      <w:pPr>
        <w:pStyle w:val="ListParagraph"/>
        <w:numPr>
          <w:ilvl w:val="0"/>
          <w:numId w:val="2"/>
        </w:numPr>
        <w:rPr>
          <w:rFonts w:ascii="Bell MT" w:hAnsi="Bell MT"/>
          <w:sz w:val="24"/>
          <w:szCs w:val="24"/>
        </w:rPr>
      </w:pPr>
      <w:r>
        <w:rPr>
          <w:rFonts w:ascii="Bell MT" w:hAnsi="Bell MT"/>
          <w:sz w:val="24"/>
          <w:szCs w:val="24"/>
        </w:rPr>
        <w:t>A</w:t>
      </w:r>
      <w:r w:rsidRPr="00AC01A9">
        <w:rPr>
          <w:rFonts w:ascii="Bell MT" w:hAnsi="Bell MT"/>
          <w:sz w:val="24"/>
          <w:szCs w:val="24"/>
        </w:rPr>
        <w:t>chievements of India in the field of science and technology.</w:t>
      </w:r>
    </w:p>
    <w:p w14:paraId="7FFAD4AD" w14:textId="6A90ABB6" w:rsidR="0042536B" w:rsidRPr="001F47A5" w:rsidRDefault="00FE3E52" w:rsidP="008F09A2">
      <w:pPr>
        <w:pStyle w:val="ListParagraph"/>
        <w:numPr>
          <w:ilvl w:val="0"/>
          <w:numId w:val="2"/>
        </w:numPr>
        <w:jc w:val="both"/>
        <w:rPr>
          <w:rFonts w:ascii="Bell MT" w:hAnsi="Bell MT"/>
          <w:sz w:val="24"/>
          <w:szCs w:val="24"/>
        </w:rPr>
      </w:pPr>
      <w:r w:rsidRPr="008F09A2">
        <w:rPr>
          <w:rFonts w:ascii="Bell MT" w:hAnsi="Bell MT"/>
          <w:sz w:val="24"/>
          <w:szCs w:val="24"/>
        </w:rPr>
        <w:t>FAQs</w:t>
      </w:r>
      <w:r w:rsidR="0006623A" w:rsidRPr="008F09A2">
        <w:rPr>
          <w:rFonts w:ascii="Bell MT" w:hAnsi="Bell MT"/>
          <w:sz w:val="24"/>
          <w:szCs w:val="24"/>
        </w:rPr>
        <w:t xml:space="preserve"> related to </w:t>
      </w:r>
      <w:r w:rsidR="0036577B" w:rsidRPr="00961374">
        <w:rPr>
          <w:rFonts w:ascii="Cambria" w:hAnsi="Cambria" w:cs="Cambria"/>
          <w:color w:val="000000" w:themeColor="text1"/>
          <w:sz w:val="24"/>
          <w:szCs w:val="24"/>
          <w:lang w:bidi="gu-IN"/>
        </w:rPr>
        <w:t>National Technology Day</w:t>
      </w:r>
      <w:r w:rsidR="008F09A2" w:rsidRPr="008F09A2">
        <w:rPr>
          <w:rFonts w:ascii="Bell MT" w:hAnsi="Bell MT" w:cs="Segoe UI"/>
          <w:color w:val="262626"/>
          <w:sz w:val="24"/>
          <w:szCs w:val="24"/>
          <w:shd w:val="clear" w:color="auto" w:fill="FFFFFF"/>
        </w:rPr>
        <w:t xml:space="preserve"> </w:t>
      </w:r>
    </w:p>
    <w:p w14:paraId="5778EE4A" w14:textId="08676739" w:rsidR="0042536B" w:rsidRPr="0042536B" w:rsidRDefault="00BD27EE" w:rsidP="005A0A51">
      <w:pPr>
        <w:pStyle w:val="Heading1"/>
      </w:pPr>
      <w:bookmarkStart w:id="8" w:name="_Toc136605816"/>
      <w:r>
        <w:t>Outcome</w:t>
      </w:r>
      <w:bookmarkEnd w:id="8"/>
    </w:p>
    <w:p w14:paraId="1ED0A38C" w14:textId="5DBC796A" w:rsidR="00B518A2" w:rsidRDefault="009C4DE3" w:rsidP="00B518A2">
      <w:pPr>
        <w:jc w:val="both"/>
        <w:rPr>
          <w:rFonts w:ascii="Bell MT" w:hAnsi="Bell MT"/>
          <w:sz w:val="24"/>
          <w:szCs w:val="24"/>
        </w:rPr>
      </w:pPr>
      <w:r w:rsidRPr="00DF5926">
        <w:rPr>
          <w:rFonts w:ascii="Bell MT" w:hAnsi="Bell MT"/>
          <w:sz w:val="24"/>
          <w:szCs w:val="24"/>
        </w:rPr>
        <w:t xml:space="preserve">As per the </w:t>
      </w:r>
      <w:r w:rsidR="0069477C" w:rsidRPr="00DF5926">
        <w:rPr>
          <w:rFonts w:ascii="Bell MT" w:hAnsi="Bell MT"/>
          <w:sz w:val="24"/>
          <w:szCs w:val="24"/>
        </w:rPr>
        <w:t xml:space="preserve">event, </w:t>
      </w:r>
      <w:r w:rsidR="0069477C">
        <w:rPr>
          <w:rFonts w:ascii="Bell MT" w:hAnsi="Bell MT"/>
          <w:sz w:val="24"/>
          <w:szCs w:val="24"/>
        </w:rPr>
        <w:t>attendees</w:t>
      </w:r>
      <w:r w:rsidR="0069477C" w:rsidRPr="0069477C">
        <w:rPr>
          <w:rFonts w:ascii="Bell MT" w:hAnsi="Bell MT"/>
          <w:sz w:val="24"/>
          <w:szCs w:val="24"/>
        </w:rPr>
        <w:t xml:space="preserve"> understood the significance </w:t>
      </w:r>
      <w:proofErr w:type="gramStart"/>
      <w:r w:rsidR="00484144" w:rsidRPr="0069477C">
        <w:rPr>
          <w:rFonts w:ascii="Bell MT" w:hAnsi="Bell MT"/>
          <w:sz w:val="24"/>
          <w:szCs w:val="24"/>
        </w:rPr>
        <w:t xml:space="preserve">of </w:t>
      </w:r>
      <w:r w:rsidR="00484144">
        <w:rPr>
          <w:rFonts w:ascii="Bell MT" w:hAnsi="Bell MT"/>
          <w:sz w:val="24"/>
          <w:szCs w:val="24"/>
        </w:rPr>
        <w:t xml:space="preserve"> National</w:t>
      </w:r>
      <w:proofErr w:type="gramEnd"/>
      <w:r w:rsidR="0069477C" w:rsidRPr="0069477C">
        <w:rPr>
          <w:rFonts w:ascii="Bell MT" w:hAnsi="Bell MT"/>
          <w:sz w:val="24"/>
          <w:szCs w:val="24"/>
        </w:rPr>
        <w:t xml:space="preserve"> Technology Day.</w:t>
      </w:r>
      <w:r w:rsidR="00B518A2" w:rsidRPr="00B518A2">
        <w:t xml:space="preserve"> </w:t>
      </w:r>
      <w:r w:rsidR="00B518A2" w:rsidRPr="00B518A2">
        <w:rPr>
          <w:rFonts w:ascii="Bell MT" w:hAnsi="Bell MT"/>
          <w:sz w:val="24"/>
          <w:szCs w:val="24"/>
        </w:rPr>
        <w:t xml:space="preserve">Students learned that the day provides a platform to acknowledge the contributions of engineers, scientists, researchers and </w:t>
      </w:r>
      <w:r w:rsidR="00AE1AEB">
        <w:rPr>
          <w:rFonts w:ascii="Bell MT" w:hAnsi="Bell MT"/>
          <w:sz w:val="24"/>
          <w:szCs w:val="24"/>
        </w:rPr>
        <w:t>innovato</w:t>
      </w:r>
      <w:r w:rsidR="00AE1AEB" w:rsidRPr="00B518A2">
        <w:rPr>
          <w:rFonts w:ascii="Bell MT" w:hAnsi="Bell MT"/>
          <w:sz w:val="24"/>
          <w:szCs w:val="24"/>
        </w:rPr>
        <w:t>rs</w:t>
      </w:r>
      <w:r w:rsidR="00B518A2" w:rsidRPr="00B518A2">
        <w:rPr>
          <w:rFonts w:ascii="Bell MT" w:hAnsi="Bell MT"/>
          <w:sz w:val="24"/>
          <w:szCs w:val="24"/>
        </w:rPr>
        <w:t>, who have achieved remarkable achievements in many fields.</w:t>
      </w:r>
      <w:r w:rsidR="00B518A2">
        <w:rPr>
          <w:rFonts w:ascii="Bell MT" w:hAnsi="Bell MT"/>
          <w:sz w:val="24"/>
          <w:szCs w:val="24"/>
        </w:rPr>
        <w:t xml:space="preserve"> </w:t>
      </w:r>
    </w:p>
    <w:p w14:paraId="56DFF316" w14:textId="71792496" w:rsidR="009C4DE3" w:rsidRPr="00DF5926" w:rsidRDefault="00AD4D71" w:rsidP="00DF5926">
      <w:pPr>
        <w:jc w:val="both"/>
        <w:rPr>
          <w:rFonts w:ascii="Bell MT" w:hAnsi="Bell MT"/>
          <w:sz w:val="24"/>
          <w:szCs w:val="24"/>
        </w:rPr>
      </w:pPr>
      <w:r w:rsidRPr="00DF5926">
        <w:rPr>
          <w:rFonts w:ascii="Bell MT" w:hAnsi="Bell MT"/>
          <w:sz w:val="24"/>
          <w:szCs w:val="24"/>
        </w:rPr>
        <w:t xml:space="preserve">Also, as it was related to </w:t>
      </w:r>
      <w:r w:rsidR="00AE1AEB">
        <w:rPr>
          <w:rFonts w:ascii="Bell MT" w:hAnsi="Bell MT"/>
          <w:sz w:val="24"/>
          <w:szCs w:val="24"/>
        </w:rPr>
        <w:t>science &amp; technology</w:t>
      </w:r>
      <w:r w:rsidRPr="00DF5926">
        <w:rPr>
          <w:rFonts w:ascii="Bell MT" w:hAnsi="Bell MT"/>
          <w:sz w:val="24"/>
          <w:szCs w:val="24"/>
        </w:rPr>
        <w:t xml:space="preserve"> and awareness creation, a basic knowledge </w:t>
      </w:r>
      <w:r w:rsidR="00DF5926" w:rsidRPr="00DF5926">
        <w:rPr>
          <w:rFonts w:ascii="Bell MT" w:hAnsi="Bell MT"/>
          <w:sz w:val="24"/>
          <w:szCs w:val="24"/>
        </w:rPr>
        <w:t xml:space="preserve">of </w:t>
      </w:r>
      <w:r w:rsidR="00AE1AEB">
        <w:rPr>
          <w:rFonts w:ascii="Bell MT" w:hAnsi="Bell MT"/>
          <w:sz w:val="24"/>
          <w:szCs w:val="24"/>
        </w:rPr>
        <w:t>technology</w:t>
      </w:r>
      <w:r w:rsidR="00AE1AEB" w:rsidRPr="00DF5926">
        <w:rPr>
          <w:rFonts w:ascii="Bell MT" w:hAnsi="Bell MT"/>
          <w:sz w:val="24"/>
          <w:szCs w:val="24"/>
        </w:rPr>
        <w:t xml:space="preserve"> </w:t>
      </w:r>
      <w:r w:rsidR="00AE1AEB">
        <w:rPr>
          <w:rFonts w:ascii="Bell MT" w:hAnsi="Bell MT"/>
          <w:sz w:val="24"/>
          <w:szCs w:val="24"/>
        </w:rPr>
        <w:t>how</w:t>
      </w:r>
      <w:r w:rsidR="00CC43B3" w:rsidRPr="00DF5926">
        <w:rPr>
          <w:rFonts w:ascii="Bell MT" w:hAnsi="Bell MT"/>
          <w:sz w:val="24"/>
          <w:szCs w:val="24"/>
        </w:rPr>
        <w:t>-to</w:t>
      </w:r>
      <w:r w:rsidR="00F4663F" w:rsidRPr="00DF5926">
        <w:rPr>
          <w:rFonts w:ascii="Bell MT" w:hAnsi="Bell MT"/>
          <w:sz w:val="24"/>
          <w:szCs w:val="24"/>
        </w:rPr>
        <w:t xml:space="preserve"> </w:t>
      </w:r>
      <w:r w:rsidR="00AE1AEB">
        <w:rPr>
          <w:rFonts w:ascii="Bell MT" w:hAnsi="Bell MT"/>
          <w:sz w:val="24"/>
          <w:szCs w:val="24"/>
        </w:rPr>
        <w:t>use</w:t>
      </w:r>
      <w:r w:rsidRPr="00DF5926">
        <w:rPr>
          <w:rFonts w:ascii="Bell MT" w:hAnsi="Bell MT"/>
          <w:sz w:val="24"/>
          <w:szCs w:val="24"/>
        </w:rPr>
        <w:t xml:space="preserve">, how it works, </w:t>
      </w:r>
      <w:r w:rsidR="00AE1AEB" w:rsidRPr="00DF5926">
        <w:rPr>
          <w:rFonts w:ascii="Bell MT" w:hAnsi="Bell MT"/>
          <w:sz w:val="24"/>
          <w:szCs w:val="24"/>
        </w:rPr>
        <w:t>etc</w:t>
      </w:r>
      <w:r w:rsidR="00AE1AEB">
        <w:rPr>
          <w:rFonts w:ascii="Bell MT" w:hAnsi="Bell MT"/>
          <w:sz w:val="24"/>
          <w:szCs w:val="24"/>
        </w:rPr>
        <w:t xml:space="preserve">. was made understood by the speaker </w:t>
      </w:r>
      <w:r w:rsidR="00AE1AEB" w:rsidRPr="00DF5926">
        <w:rPr>
          <w:rFonts w:ascii="Bell MT" w:hAnsi="Bell MT"/>
          <w:sz w:val="24"/>
          <w:szCs w:val="24"/>
        </w:rPr>
        <w:t>with examples</w:t>
      </w:r>
      <w:r w:rsidR="00F4663F" w:rsidRPr="00DF5926">
        <w:rPr>
          <w:rFonts w:ascii="Bell MT" w:hAnsi="Bell MT"/>
          <w:sz w:val="24"/>
          <w:szCs w:val="24"/>
        </w:rPr>
        <w:t>.</w:t>
      </w:r>
      <w:r w:rsidR="009C4DE3" w:rsidRPr="00DF5926">
        <w:rPr>
          <w:rFonts w:ascii="Bell MT" w:hAnsi="Bell MT"/>
          <w:sz w:val="28"/>
          <w:szCs w:val="28"/>
        </w:rPr>
        <w:br w:type="page"/>
      </w:r>
    </w:p>
    <w:p w14:paraId="355EBA11" w14:textId="30A106AA" w:rsidR="009C4DE3" w:rsidRDefault="004253AF" w:rsidP="009C4DE3">
      <w:pPr>
        <w:pStyle w:val="Heading1"/>
      </w:pPr>
      <w:bookmarkStart w:id="9" w:name="_Toc136605817"/>
      <w:r>
        <w:rPr>
          <w:noProof/>
          <w:lang w:eastAsia="en-IN" w:bidi="gu-IN"/>
        </w:rPr>
        <w:lastRenderedPageBreak/>
        <w:drawing>
          <wp:anchor distT="0" distB="0" distL="114300" distR="114300" simplePos="0" relativeHeight="251706368" behindDoc="0" locked="0" layoutInCell="1" allowOverlap="1" wp14:anchorId="6865C909" wp14:editId="2C897B01">
            <wp:simplePos x="0" y="0"/>
            <wp:positionH relativeFrom="margin">
              <wp:align>left</wp:align>
            </wp:positionH>
            <wp:positionV relativeFrom="paragraph">
              <wp:posOffset>371475</wp:posOffset>
            </wp:positionV>
            <wp:extent cx="1143000" cy="1143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C4DE3">
        <w:t>About the Speaker/Chief Guest</w:t>
      </w:r>
      <w:bookmarkEnd w:id="9"/>
    </w:p>
    <w:p w14:paraId="292DE9F0" w14:textId="4264D08A" w:rsidR="00526E63" w:rsidRDefault="00850A61" w:rsidP="009C4DE3">
      <w:r>
        <w:rPr>
          <w:noProof/>
          <w:lang w:eastAsia="en-IN" w:bidi="gu-IN"/>
        </w:rPr>
        <w:drawing>
          <wp:anchor distT="0" distB="0" distL="114300" distR="114300" simplePos="0" relativeHeight="251664384" behindDoc="0" locked="0" layoutInCell="1" allowOverlap="1" wp14:anchorId="54159B94" wp14:editId="0A526684">
            <wp:simplePos x="0" y="0"/>
            <wp:positionH relativeFrom="column">
              <wp:posOffset>1219200</wp:posOffset>
            </wp:positionH>
            <wp:positionV relativeFrom="paragraph">
              <wp:posOffset>401955</wp:posOffset>
            </wp:positionV>
            <wp:extent cx="3261360" cy="731520"/>
            <wp:effectExtent l="38100" t="38100" r="1524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04E69196" w14:textId="1184FE69" w:rsidR="00AA2EB8" w:rsidRDefault="00AA2EB8" w:rsidP="009C4DE3"/>
    <w:p w14:paraId="3A457E36" w14:textId="3E8BC541" w:rsidR="00526E63" w:rsidRDefault="00444A85" w:rsidP="004C3657">
      <w:pPr>
        <w:jc w:val="center"/>
      </w:pPr>
      <w:r w:rsidRPr="0006623A">
        <w:rPr>
          <w:noProof/>
          <w:lang w:eastAsia="en-IN" w:bidi="gu-IN"/>
        </w:rPr>
        <w:drawing>
          <wp:anchor distT="0" distB="0" distL="114300" distR="114300" simplePos="0" relativeHeight="251677696" behindDoc="0" locked="0" layoutInCell="1" allowOverlap="1" wp14:anchorId="5714761C" wp14:editId="63B475D4">
            <wp:simplePos x="0" y="0"/>
            <wp:positionH relativeFrom="margin">
              <wp:align>center</wp:align>
            </wp:positionH>
            <wp:positionV relativeFrom="paragraph">
              <wp:posOffset>9525</wp:posOffset>
            </wp:positionV>
            <wp:extent cx="3724275" cy="3724275"/>
            <wp:effectExtent l="152400" t="152400" r="371475" b="371475"/>
            <wp:wrapThrough wrapText="bothSides">
              <wp:wrapPolygon edited="0">
                <wp:start x="442" y="-884"/>
                <wp:lineTo x="-884" y="-663"/>
                <wp:lineTo x="-773" y="22429"/>
                <wp:lineTo x="994" y="23423"/>
                <wp:lineTo x="1105" y="23644"/>
                <wp:lineTo x="21655" y="23644"/>
                <wp:lineTo x="21766" y="23423"/>
                <wp:lineTo x="23423" y="22429"/>
                <wp:lineTo x="23644" y="20550"/>
                <wp:lineTo x="23644" y="1105"/>
                <wp:lineTo x="22318" y="-552"/>
                <wp:lineTo x="22208" y="-884"/>
                <wp:lineTo x="442" y="-884"/>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724275" cy="37242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17C9686" w14:textId="2ED76814" w:rsidR="00140D4E" w:rsidRDefault="00140D4E" w:rsidP="004C3657">
      <w:pPr>
        <w:jc w:val="center"/>
      </w:pPr>
    </w:p>
    <w:p w14:paraId="704F692D" w14:textId="6D53AFCA" w:rsidR="00140D4E" w:rsidRDefault="00140D4E" w:rsidP="004C3657">
      <w:pPr>
        <w:jc w:val="center"/>
      </w:pPr>
    </w:p>
    <w:p w14:paraId="422D66CB" w14:textId="4D06AE92" w:rsidR="00140D4E" w:rsidRDefault="00140D4E" w:rsidP="004C3657">
      <w:pPr>
        <w:jc w:val="center"/>
      </w:pPr>
    </w:p>
    <w:p w14:paraId="6CB58FF5" w14:textId="27E2B382" w:rsidR="00140D4E" w:rsidRDefault="00140D4E" w:rsidP="004C3657">
      <w:pPr>
        <w:jc w:val="center"/>
      </w:pPr>
    </w:p>
    <w:p w14:paraId="5BEAD55F" w14:textId="52B21F6C" w:rsidR="00140D4E" w:rsidRDefault="00140D4E" w:rsidP="004C3657">
      <w:pPr>
        <w:jc w:val="center"/>
      </w:pPr>
    </w:p>
    <w:p w14:paraId="2C51928F" w14:textId="79FC3106" w:rsidR="00140D4E" w:rsidRDefault="00140D4E" w:rsidP="004C3657">
      <w:pPr>
        <w:jc w:val="center"/>
      </w:pPr>
    </w:p>
    <w:p w14:paraId="2DE6156A" w14:textId="2D3F20D7" w:rsidR="00140D4E" w:rsidRDefault="00140D4E" w:rsidP="004C3657">
      <w:pPr>
        <w:jc w:val="center"/>
      </w:pPr>
    </w:p>
    <w:p w14:paraId="7AD88445" w14:textId="0580214E" w:rsidR="00140D4E" w:rsidRDefault="00140D4E" w:rsidP="004C3657">
      <w:pPr>
        <w:jc w:val="center"/>
      </w:pPr>
    </w:p>
    <w:p w14:paraId="1E4CDE91" w14:textId="2160832A" w:rsidR="00140D4E" w:rsidRDefault="00140D4E" w:rsidP="004C3657">
      <w:pPr>
        <w:jc w:val="center"/>
      </w:pPr>
    </w:p>
    <w:p w14:paraId="0633B56F" w14:textId="256E837F" w:rsidR="00140D4E" w:rsidRDefault="00140D4E" w:rsidP="004C3657">
      <w:pPr>
        <w:jc w:val="center"/>
      </w:pPr>
    </w:p>
    <w:p w14:paraId="7F9A9E84" w14:textId="339645DA" w:rsidR="00140D4E" w:rsidRDefault="00140D4E" w:rsidP="004C3657">
      <w:pPr>
        <w:jc w:val="center"/>
      </w:pPr>
    </w:p>
    <w:p w14:paraId="4424E576" w14:textId="41E61D5C" w:rsidR="00140D4E" w:rsidRDefault="00140D4E" w:rsidP="004C3657">
      <w:pPr>
        <w:jc w:val="center"/>
      </w:pPr>
    </w:p>
    <w:p w14:paraId="54AD5465" w14:textId="569D8594" w:rsidR="00140D4E" w:rsidRDefault="00E30BC6" w:rsidP="004C3657">
      <w:pPr>
        <w:jc w:val="center"/>
      </w:pPr>
      <w:r>
        <w:rPr>
          <w:noProof/>
        </w:rPr>
        <w:drawing>
          <wp:anchor distT="0" distB="0" distL="114300" distR="114300" simplePos="0" relativeHeight="251695104" behindDoc="0" locked="0" layoutInCell="1" allowOverlap="1" wp14:anchorId="07277677" wp14:editId="741A68B6">
            <wp:simplePos x="0" y="0"/>
            <wp:positionH relativeFrom="margin">
              <wp:align>left</wp:align>
            </wp:positionH>
            <wp:positionV relativeFrom="paragraph">
              <wp:posOffset>440055</wp:posOffset>
            </wp:positionV>
            <wp:extent cx="2514600" cy="1885950"/>
            <wp:effectExtent l="76200" t="76200" r="133350" b="13335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14600" cy="1885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05E72">
        <w:rPr>
          <w:noProof/>
        </w:rPr>
        <w:drawing>
          <wp:anchor distT="0" distB="0" distL="114300" distR="114300" simplePos="0" relativeHeight="251692032" behindDoc="0" locked="0" layoutInCell="1" allowOverlap="1" wp14:anchorId="549A214F" wp14:editId="6CACB61C">
            <wp:simplePos x="0" y="0"/>
            <wp:positionH relativeFrom="page">
              <wp:posOffset>4060825</wp:posOffset>
            </wp:positionH>
            <wp:positionV relativeFrom="paragraph">
              <wp:posOffset>421005</wp:posOffset>
            </wp:positionV>
            <wp:extent cx="2527300" cy="1895475"/>
            <wp:effectExtent l="76200" t="76200" r="139700" b="1428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527300" cy="1895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491E85D" w14:textId="00895D3A" w:rsidR="00473792" w:rsidRDefault="00473792" w:rsidP="004C3657">
      <w:pPr>
        <w:jc w:val="center"/>
      </w:pPr>
    </w:p>
    <w:p w14:paraId="1C30713C" w14:textId="1D2D9656" w:rsidR="00473792" w:rsidRDefault="00473792" w:rsidP="004C3657">
      <w:pPr>
        <w:jc w:val="center"/>
      </w:pPr>
    </w:p>
    <w:p w14:paraId="717E50EB" w14:textId="7E2348DA" w:rsidR="00140D4E" w:rsidRDefault="00705E72" w:rsidP="004C3657">
      <w:pPr>
        <w:jc w:val="center"/>
      </w:pPr>
      <w:r>
        <w:rPr>
          <w:noProof/>
        </w:rPr>
        <w:lastRenderedPageBreak/>
        <w:drawing>
          <wp:anchor distT="0" distB="0" distL="114300" distR="114300" simplePos="0" relativeHeight="251704320" behindDoc="0" locked="0" layoutInCell="1" allowOverlap="1" wp14:anchorId="10EFE85E" wp14:editId="6E00F6CA">
            <wp:simplePos x="0" y="0"/>
            <wp:positionH relativeFrom="margin">
              <wp:posOffset>1219200</wp:posOffset>
            </wp:positionH>
            <wp:positionV relativeFrom="paragraph">
              <wp:posOffset>266700</wp:posOffset>
            </wp:positionV>
            <wp:extent cx="3200400" cy="2038350"/>
            <wp:effectExtent l="76200" t="76200" r="133350" b="133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3200400" cy="2038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99C1676" w14:textId="628AB3DE" w:rsidR="00A97FC5" w:rsidRDefault="00A97FC5" w:rsidP="004C3657">
      <w:pPr>
        <w:jc w:val="center"/>
      </w:pPr>
    </w:p>
    <w:p w14:paraId="7EB38580" w14:textId="24E377C5" w:rsidR="00A97FC5" w:rsidRDefault="00A97FC5" w:rsidP="004C3657">
      <w:pPr>
        <w:jc w:val="center"/>
      </w:pPr>
    </w:p>
    <w:p w14:paraId="1803B34F" w14:textId="2A55F2F8" w:rsidR="00295966" w:rsidRDefault="00295966" w:rsidP="00295966">
      <w:pPr>
        <w:pStyle w:val="Heading1"/>
      </w:pPr>
    </w:p>
    <w:p w14:paraId="61029DFC" w14:textId="6052B21E" w:rsidR="00295966" w:rsidRDefault="00295966" w:rsidP="00295966">
      <w:pPr>
        <w:pStyle w:val="Heading1"/>
      </w:pPr>
      <w:bookmarkStart w:id="10" w:name="_Toc103855579"/>
      <w:bookmarkStart w:id="11" w:name="_Toc104289368"/>
      <w:bookmarkStart w:id="12" w:name="_Toc136605818"/>
      <w:r>
        <w:t>Connect Us:</w:t>
      </w:r>
      <w:bookmarkEnd w:id="10"/>
      <w:bookmarkEnd w:id="11"/>
      <w:bookmarkEnd w:id="12"/>
    </w:p>
    <w:p w14:paraId="3C73C6E8" w14:textId="259C3CF0" w:rsidR="00295966" w:rsidRPr="00845FBA" w:rsidRDefault="00295966" w:rsidP="00295966"/>
    <w:p w14:paraId="40A27D82" w14:textId="0FF84BE9" w:rsidR="00295966" w:rsidRPr="00733C17" w:rsidRDefault="00295966" w:rsidP="00295966">
      <w:r>
        <w:rPr>
          <w:noProof/>
          <w:lang w:eastAsia="en-IN" w:bidi="gu-IN"/>
        </w:rPr>
        <w:drawing>
          <wp:anchor distT="0" distB="0" distL="114300" distR="114300" simplePos="0" relativeHeight="251700224" behindDoc="0" locked="0" layoutInCell="1" allowOverlap="1" wp14:anchorId="053E18AC" wp14:editId="4A6D910C">
            <wp:simplePos x="0" y="0"/>
            <wp:positionH relativeFrom="column">
              <wp:posOffset>3299460</wp:posOffset>
            </wp:positionH>
            <wp:positionV relativeFrom="paragraph">
              <wp:posOffset>54610</wp:posOffset>
            </wp:positionV>
            <wp:extent cx="304800" cy="304800"/>
            <wp:effectExtent l="0" t="0" r="0" b="0"/>
            <wp:wrapNone/>
            <wp:docPr id="48" name="Picture 48" descr="Image result for gmail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mail small logo roun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Verdana" w:hAnsi="Verdana" w:cs="Arial"/>
          <w:i/>
          <w:iCs/>
          <w:noProof/>
          <w:color w:val="0000FF"/>
          <w:shd w:val="clear" w:color="auto" w:fill="FFFFFF"/>
          <w:lang w:eastAsia="en-IN" w:bidi="gu-IN"/>
        </w:rPr>
        <w:drawing>
          <wp:inline distT="0" distB="0" distL="0" distR="0" wp14:anchorId="08EB7AF4" wp14:editId="4CD88927">
            <wp:extent cx="304800" cy="304800"/>
            <wp:effectExtent l="0" t="0" r="0" b="0"/>
            <wp:docPr id="43" name="Picture 43">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733C17">
        <w:rPr>
          <w:rStyle w:val="Hyperlink"/>
        </w:rPr>
        <w:t>https://www.linkedin.com/company/susec</w:t>
      </w:r>
      <w:r>
        <w:rPr>
          <w:rStyle w:val="Hyperlink"/>
          <w:u w:val="none"/>
        </w:rPr>
        <w:tab/>
      </w:r>
      <w:r>
        <w:tab/>
      </w:r>
      <w:hyperlink r:id="rId38" w:history="1">
        <w:r w:rsidRPr="005014E0">
          <w:rPr>
            <w:rStyle w:val="Hyperlink"/>
          </w:rPr>
          <w:t>iic@sauuni.ac.in</w:t>
        </w:r>
      </w:hyperlink>
    </w:p>
    <w:p w14:paraId="59C4676F" w14:textId="7E4A543B" w:rsidR="00705E72" w:rsidRDefault="00295966" w:rsidP="00295966">
      <w:r w:rsidRPr="00356277">
        <w:rPr>
          <w:noProof/>
          <w:lang w:eastAsia="en-IN" w:bidi="gu-IN"/>
        </w:rPr>
        <w:drawing>
          <wp:anchor distT="0" distB="0" distL="114300" distR="114300" simplePos="0" relativeHeight="251701248" behindDoc="0" locked="0" layoutInCell="1" allowOverlap="1" wp14:anchorId="2A1284F2" wp14:editId="23830159">
            <wp:simplePos x="0" y="0"/>
            <wp:positionH relativeFrom="column">
              <wp:posOffset>3261683</wp:posOffset>
            </wp:positionH>
            <wp:positionV relativeFrom="paragraph">
              <wp:posOffset>95250</wp:posOffset>
            </wp:positionV>
            <wp:extent cx="342900" cy="361020"/>
            <wp:effectExtent l="0" t="0" r="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BEBA8EAE-BF5A-486C-A8C5-ECC9F3942E4B}">
                          <a14:imgProps xmlns:a14="http://schemas.microsoft.com/office/drawing/2010/main">
                            <a14:imgLayer r:embed="rId40">
                              <a14:imgEffect>
                                <a14:backgroundRemoval t="3000" b="95500" l="10000" r="90000"/>
                              </a14:imgEffect>
                            </a14:imgLayer>
                          </a14:imgProps>
                        </a:ext>
                        <a:ext uri="{28A0092B-C50C-407E-A947-70E740481C1C}">
                          <a14:useLocalDpi xmlns:a14="http://schemas.microsoft.com/office/drawing/2010/main" val="0"/>
                        </a:ext>
                      </a:extLst>
                    </a:blip>
                    <a:srcRect l="18280" r="18402"/>
                    <a:stretch/>
                  </pic:blipFill>
                  <pic:spPr bwMode="auto">
                    <a:xfrm>
                      <a:off x="0" y="0"/>
                      <a:ext cx="342900" cy="361020"/>
                    </a:xfrm>
                    <a:prstGeom prst="rect">
                      <a:avLst/>
                    </a:prstGeom>
                    <a:ln>
                      <a:noFill/>
                    </a:ln>
                    <a:extLst>
                      <a:ext uri="{53640926-AAD7-44D8-BBD7-CCE9431645EC}">
                        <a14:shadowObscured xmlns:a14="http://schemas.microsoft.com/office/drawing/2010/main"/>
                      </a:ext>
                    </a:extLst>
                  </pic:spPr>
                </pic:pic>
              </a:graphicData>
            </a:graphic>
          </wp:anchor>
        </w:drawing>
      </w:r>
      <w:r>
        <w:rPr>
          <w:rFonts w:ascii="Verdana" w:hAnsi="Verdana" w:cs="Arial"/>
          <w:i/>
          <w:iCs/>
          <w:noProof/>
          <w:color w:val="0000FF"/>
          <w:shd w:val="clear" w:color="auto" w:fill="FFFFFF"/>
          <w:lang w:eastAsia="en-IN" w:bidi="gu-IN"/>
        </w:rPr>
        <w:drawing>
          <wp:inline distT="0" distB="0" distL="0" distR="0" wp14:anchorId="73D7671B" wp14:editId="299B645B">
            <wp:extent cx="304800" cy="304800"/>
            <wp:effectExtent l="0" t="0" r="0" b="0"/>
            <wp:docPr id="44" name="Picture 44">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hyperlink r:id="rId43" w:history="1">
        <w:r w:rsidRPr="0022338A">
          <w:rPr>
            <w:rStyle w:val="Hyperlink"/>
          </w:rPr>
          <w:t>https://www.facebook.com/iicsauuni</w:t>
        </w:r>
      </w:hyperlink>
      <w:r>
        <w:tab/>
      </w:r>
      <w:r>
        <w:tab/>
      </w:r>
      <w:r>
        <w:tab/>
      </w:r>
      <w:hyperlink r:id="rId44" w:history="1">
        <w:r w:rsidR="00705E72" w:rsidRPr="003961B7">
          <w:rPr>
            <w:rStyle w:val="Hyperlink"/>
          </w:rPr>
          <w:t>https://bit.ly/SUSECLocation</w:t>
        </w:r>
      </w:hyperlink>
    </w:p>
    <w:p w14:paraId="3D65CB89" w14:textId="5BD93949" w:rsidR="00295966" w:rsidRDefault="00295966" w:rsidP="00295966">
      <w:pPr>
        <w:ind w:left="720" w:hanging="720"/>
      </w:pPr>
      <w:r>
        <w:rPr>
          <w:noProof/>
        </w:rPr>
        <w:drawing>
          <wp:anchor distT="0" distB="0" distL="114300" distR="114300" simplePos="0" relativeHeight="251702272" behindDoc="0" locked="0" layoutInCell="1" allowOverlap="1" wp14:anchorId="4965C01D" wp14:editId="5F87F632">
            <wp:simplePos x="0" y="0"/>
            <wp:positionH relativeFrom="margin">
              <wp:posOffset>3278944</wp:posOffset>
            </wp:positionH>
            <wp:positionV relativeFrom="paragraph">
              <wp:posOffset>147320</wp:posOffset>
            </wp:positionV>
            <wp:extent cx="313592" cy="31359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3592" cy="313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E63">
        <w:rPr>
          <w:noProof/>
          <w:lang w:eastAsia="en-IN" w:bidi="gu-IN"/>
        </w:rPr>
        <w:drawing>
          <wp:inline distT="0" distB="0" distL="0" distR="0" wp14:anchorId="7DFCB7F3" wp14:editId="6329D2AC">
            <wp:extent cx="323850" cy="349326"/>
            <wp:effectExtent l="0" t="0" r="0" b="0"/>
            <wp:docPr id="46" name="Picture 46" descr="Image result for instagram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stagram small logo round"/>
                    <pic:cNvPicPr>
                      <a:picLocks noChangeAspect="1" noChangeArrowheads="1"/>
                    </pic:cNvPicPr>
                  </pic:nvPicPr>
                  <pic:blipFill rotWithShape="1">
                    <a:blip r:embed="rId46" cstate="print">
                      <a:extLst>
                        <a:ext uri="{BEBA8EAE-BF5A-486C-A8C5-ECC9F3942E4B}">
                          <a14:imgProps xmlns:a14="http://schemas.microsoft.com/office/drawing/2010/main">
                            <a14:imgLayer r:embed="rId47">
                              <a14:imgEffect>
                                <a14:backgroundRemoval t="4173" b="95231" l="7500" r="91786">
                                  <a14:foregroundMark x1="38214" y1="23547" x2="62857" y2="76155"/>
                                  <a14:foregroundMark x1="62857" y1="34277" x2="62857" y2="34277"/>
                                </a14:backgroundRemoval>
                              </a14:imgEffect>
                            </a14:imgLayer>
                          </a14:imgProps>
                        </a:ext>
                        <a:ext uri="{28A0092B-C50C-407E-A947-70E740481C1C}">
                          <a14:useLocalDpi xmlns:a14="http://schemas.microsoft.com/office/drawing/2010/main" val="0"/>
                        </a:ext>
                      </a:extLst>
                    </a:blip>
                    <a:srcRect l="13019" r="12927"/>
                    <a:stretch/>
                  </pic:blipFill>
                  <pic:spPr bwMode="auto">
                    <a:xfrm>
                      <a:off x="0" y="0"/>
                      <a:ext cx="323850" cy="349326"/>
                    </a:xfrm>
                    <a:prstGeom prst="rect">
                      <a:avLst/>
                    </a:prstGeom>
                    <a:noFill/>
                    <a:ln>
                      <a:noFill/>
                    </a:ln>
                    <a:extLst>
                      <a:ext uri="{53640926-AAD7-44D8-BBD7-CCE9431645EC}">
                        <a14:shadowObscured xmlns:a14="http://schemas.microsoft.com/office/drawing/2010/main"/>
                      </a:ext>
                    </a:extLst>
                  </pic:spPr>
                </pic:pic>
              </a:graphicData>
            </a:graphic>
          </wp:inline>
        </w:drawing>
      </w:r>
      <w:r>
        <w:tab/>
      </w:r>
      <w:hyperlink r:id="rId48" w:history="1">
        <w:r w:rsidRPr="00B21E72">
          <w:rPr>
            <w:rStyle w:val="Hyperlink"/>
          </w:rPr>
          <w:t>https://www.instagram.com/susecrajkot</w:t>
        </w:r>
      </w:hyperlink>
      <w:r>
        <w:rPr>
          <w:rStyle w:val="Hyperlink"/>
          <w:u w:val="none"/>
        </w:rPr>
        <w:tab/>
      </w:r>
      <w:r>
        <w:rPr>
          <w:rStyle w:val="Hyperlink"/>
          <w:u w:val="none"/>
        </w:rPr>
        <w:tab/>
      </w:r>
      <w:hyperlink r:id="rId49" w:history="1">
        <w:r w:rsidRPr="00B21E72">
          <w:rPr>
            <w:rStyle w:val="Hyperlink"/>
          </w:rPr>
          <w:t>https://bit.ly/SUSEC-youtube</w:t>
        </w:r>
      </w:hyperlink>
    </w:p>
    <w:p w14:paraId="6D83DDC4" w14:textId="089BE9C7" w:rsidR="00733C17" w:rsidRDefault="00733C17" w:rsidP="00526E63"/>
    <w:sectPr w:rsidR="00733C17" w:rsidSect="00B66A72">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1411" w14:textId="77777777" w:rsidR="00C17855" w:rsidRDefault="00C17855" w:rsidP="00B66A72">
      <w:pPr>
        <w:spacing w:after="0" w:line="240" w:lineRule="auto"/>
      </w:pPr>
      <w:r>
        <w:separator/>
      </w:r>
    </w:p>
  </w:endnote>
  <w:endnote w:type="continuationSeparator" w:id="0">
    <w:p w14:paraId="27AC7CCB" w14:textId="77777777" w:rsidR="00C17855" w:rsidRDefault="00C17855" w:rsidP="00B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17323"/>
      <w:docPartObj>
        <w:docPartGallery w:val="Page Numbers (Bottom of Page)"/>
        <w:docPartUnique/>
      </w:docPartObj>
    </w:sdtPr>
    <w:sdtEndPr>
      <w:rPr>
        <w:noProof/>
      </w:rPr>
    </w:sdtEndPr>
    <w:sdtContent>
      <w:p w14:paraId="2159FA3E" w14:textId="2FE0A893" w:rsidR="00B66A72" w:rsidRDefault="00B66A72">
        <w:pPr>
          <w:pStyle w:val="Footer"/>
          <w:jc w:val="center"/>
        </w:pPr>
        <w:r>
          <w:rPr>
            <w:noProof/>
            <w:lang w:eastAsia="en-IN" w:bidi="gu-IN"/>
          </w:rPr>
          <mc:AlternateContent>
            <mc:Choice Requires="wps">
              <w:drawing>
                <wp:inline distT="0" distB="0" distL="0" distR="0" wp14:anchorId="27EFF6D3" wp14:editId="189D5033">
                  <wp:extent cx="5467350" cy="54610"/>
                  <wp:effectExtent l="9525" t="19050" r="9525" b="12065"/>
                  <wp:docPr id="35" name="Flowchart: Decisi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41725BCA" id="_x0000_t110" coordsize="21600,21600" o:spt="110" path="m10800,l,10800,10800,21600,21600,10800xe">
                  <v:stroke joinstyle="miter"/>
                  <v:path gradientshapeok="t" o:connecttype="rect" textboxrect="5400,5400,16200,16200"/>
                </v:shapetype>
                <v:shape id="Flowchart: Decision 3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CYpx7gKgIAAFQEAAAOAAAAAAAAAAAAAAAAAC4CAABkcnMvZTJvRG9j&#10;LnhtbFBLAQItABQABgAIAAAAIQAi5fz52QAAAAMBAAAPAAAAAAAAAAAAAAAAAIQEAABkcnMvZG93&#10;bnJldi54bWxQSwUGAAAAAAQABADzAAAAigUAAAAA&#10;" fillcolor="black">
                  <w10:anchorlock/>
                </v:shape>
              </w:pict>
            </mc:Fallback>
          </mc:AlternateContent>
        </w:r>
      </w:p>
      <w:p w14:paraId="13E1DB3E" w14:textId="4ECB7056" w:rsidR="00B66A72" w:rsidRDefault="00B66A72">
        <w:pPr>
          <w:pStyle w:val="Footer"/>
          <w:jc w:val="center"/>
        </w:pPr>
        <w:r>
          <w:fldChar w:fldCharType="begin"/>
        </w:r>
        <w:r>
          <w:instrText xml:space="preserve"> PAGE    \* MERGEFORMAT </w:instrText>
        </w:r>
        <w:r>
          <w:fldChar w:fldCharType="separate"/>
        </w:r>
        <w:r w:rsidR="00490CD9">
          <w:rPr>
            <w:noProof/>
          </w:rPr>
          <w:t>3</w:t>
        </w:r>
        <w:r>
          <w:rPr>
            <w:noProof/>
          </w:rPr>
          <w:fldChar w:fldCharType="end"/>
        </w:r>
      </w:p>
    </w:sdtContent>
  </w:sdt>
  <w:p w14:paraId="0DBEC5C3" w14:textId="71A4F45C" w:rsidR="00B66A72" w:rsidRPr="00B66A72" w:rsidRDefault="00CE40C0" w:rsidP="00B66A72">
    <w:pPr>
      <w:pStyle w:val="Footer"/>
      <w:rPr>
        <w:rFonts w:ascii="Bookman Old Style" w:hAnsi="Bookman Old Style"/>
        <w:lang w:val="en-US"/>
      </w:rPr>
    </w:pPr>
    <w:r>
      <w:rPr>
        <w:rFonts w:ascii="Bookman Old Style" w:hAnsi="Bookman Old Style"/>
        <w:lang w:val="en-US"/>
      </w:rPr>
      <w:t>Saurashtra</w:t>
    </w:r>
    <w:r w:rsidR="00B66A72">
      <w:rPr>
        <w:rFonts w:ascii="Bookman Old Style" w:hAnsi="Bookman Old Style"/>
        <w:lang w:val="en-US"/>
      </w:rPr>
      <w:t xml:space="preserve"> University</w:t>
    </w:r>
    <w:r w:rsidR="00B66A72">
      <w:rPr>
        <w:rFonts w:ascii="Bookman Old Style" w:hAnsi="Bookman Old Style"/>
        <w:lang w:val="en-US"/>
      </w:rPr>
      <w:tab/>
    </w:r>
    <w:r w:rsidR="00B66A72">
      <w:rPr>
        <w:rFonts w:ascii="Bookman Old Style" w:hAnsi="Bookman Old Style"/>
        <w:lang w:val="en-US"/>
      </w:rPr>
      <w:tab/>
    </w:r>
    <w:hyperlink r:id="rId1" w:history="1">
      <w:r w:rsidR="007568E9" w:rsidRPr="000039A7">
        <w:rPr>
          <w:rStyle w:val="Hyperlink"/>
          <w:rFonts w:ascii="Bookman Old Style" w:hAnsi="Bookman Old Style"/>
          <w:lang w:val="en-US"/>
        </w:rPr>
        <w:t>www.susec.ac.in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3A26" w14:textId="77777777" w:rsidR="00C17855" w:rsidRDefault="00C17855" w:rsidP="00B66A72">
      <w:pPr>
        <w:spacing w:after="0" w:line="240" w:lineRule="auto"/>
      </w:pPr>
      <w:r>
        <w:separator/>
      </w:r>
    </w:p>
  </w:footnote>
  <w:footnote w:type="continuationSeparator" w:id="0">
    <w:p w14:paraId="19C2543F" w14:textId="77777777" w:rsidR="00C17855" w:rsidRDefault="00C17855" w:rsidP="00B6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84BD" w14:textId="182807D2" w:rsidR="00B66A72" w:rsidRPr="00B66A72" w:rsidRDefault="000C7846" w:rsidP="00B66A72">
    <w:pPr>
      <w:pStyle w:val="Footer"/>
      <w:rPr>
        <w:rFonts w:ascii="Bookman Old Style" w:hAnsi="Bookman Old Style"/>
        <w:lang w:val="en-US"/>
      </w:rPr>
    </w:pPr>
    <w:r>
      <w:rPr>
        <w:rFonts w:ascii="Bookman Old Style" w:hAnsi="Bookman Old Style"/>
        <w:lang w:val="en-US"/>
      </w:rPr>
      <w:t>Saurashtra University</w:t>
    </w:r>
    <w:r w:rsidR="00B66A72">
      <w:rPr>
        <w:rFonts w:ascii="Bookman Old Style" w:hAnsi="Bookman Old Style"/>
        <w:lang w:val="en-US"/>
      </w:rPr>
      <w:tab/>
    </w:r>
    <w:r w:rsidR="00B66A72">
      <w:rPr>
        <w:rFonts w:ascii="Bookman Old Style" w:hAnsi="Bookman Old Style"/>
        <w:lang w:val="en-US"/>
      </w:rPr>
      <w:tab/>
    </w:r>
    <w:hyperlink r:id="rId1" w:history="1">
      <w:r w:rsidR="00C30DC6" w:rsidRPr="000039A7">
        <w:rPr>
          <w:rStyle w:val="Hyperlink"/>
          <w:rFonts w:ascii="Bookman Old Style" w:hAnsi="Bookman Old Style"/>
          <w:lang w:val="en-US"/>
        </w:rPr>
        <w:t>www.susec.ac.in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1BCB"/>
    <w:multiLevelType w:val="hybridMultilevel"/>
    <w:tmpl w:val="05AA8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73A5F"/>
    <w:multiLevelType w:val="hybridMultilevel"/>
    <w:tmpl w:val="0F2EB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970777">
    <w:abstractNumId w:val="0"/>
  </w:num>
  <w:num w:numId="2" w16cid:durableId="184578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46"/>
    <w:rsid w:val="00000921"/>
    <w:rsid w:val="00031A51"/>
    <w:rsid w:val="00045ECC"/>
    <w:rsid w:val="000518D6"/>
    <w:rsid w:val="00061665"/>
    <w:rsid w:val="0006623A"/>
    <w:rsid w:val="00075D34"/>
    <w:rsid w:val="00092580"/>
    <w:rsid w:val="000947C5"/>
    <w:rsid w:val="000B0F22"/>
    <w:rsid w:val="000B198C"/>
    <w:rsid w:val="000B4A33"/>
    <w:rsid w:val="000B6F84"/>
    <w:rsid w:val="000C76A1"/>
    <w:rsid w:val="000C7846"/>
    <w:rsid w:val="00103684"/>
    <w:rsid w:val="001210BD"/>
    <w:rsid w:val="00140D4E"/>
    <w:rsid w:val="00143EA6"/>
    <w:rsid w:val="001A145A"/>
    <w:rsid w:val="001C2A79"/>
    <w:rsid w:val="001D3043"/>
    <w:rsid w:val="001E235B"/>
    <w:rsid w:val="001E3255"/>
    <w:rsid w:val="001F1D6D"/>
    <w:rsid w:val="001F47A5"/>
    <w:rsid w:val="002126E9"/>
    <w:rsid w:val="002305F8"/>
    <w:rsid w:val="00242EA8"/>
    <w:rsid w:val="00250546"/>
    <w:rsid w:val="00261538"/>
    <w:rsid w:val="0026731F"/>
    <w:rsid w:val="002715A9"/>
    <w:rsid w:val="00295966"/>
    <w:rsid w:val="002B7DB8"/>
    <w:rsid w:val="002D0CBE"/>
    <w:rsid w:val="002D338A"/>
    <w:rsid w:val="002D65B7"/>
    <w:rsid w:val="002D6DD9"/>
    <w:rsid w:val="003153FD"/>
    <w:rsid w:val="00324E53"/>
    <w:rsid w:val="0032714C"/>
    <w:rsid w:val="00330414"/>
    <w:rsid w:val="0033705C"/>
    <w:rsid w:val="00356277"/>
    <w:rsid w:val="00357B7D"/>
    <w:rsid w:val="0036577B"/>
    <w:rsid w:val="00370CBF"/>
    <w:rsid w:val="00371002"/>
    <w:rsid w:val="00375B55"/>
    <w:rsid w:val="003814AF"/>
    <w:rsid w:val="003D042D"/>
    <w:rsid w:val="004171DD"/>
    <w:rsid w:val="00423185"/>
    <w:rsid w:val="0042536B"/>
    <w:rsid w:val="004253AF"/>
    <w:rsid w:val="00444A85"/>
    <w:rsid w:val="00473792"/>
    <w:rsid w:val="00484144"/>
    <w:rsid w:val="00487FB4"/>
    <w:rsid w:val="00490CD9"/>
    <w:rsid w:val="004924D2"/>
    <w:rsid w:val="004A5181"/>
    <w:rsid w:val="004B3A90"/>
    <w:rsid w:val="004C3657"/>
    <w:rsid w:val="004D21D6"/>
    <w:rsid w:val="004E0F8A"/>
    <w:rsid w:val="00521757"/>
    <w:rsid w:val="00526E63"/>
    <w:rsid w:val="00540D53"/>
    <w:rsid w:val="00540EBE"/>
    <w:rsid w:val="005531E2"/>
    <w:rsid w:val="00566B18"/>
    <w:rsid w:val="005910A5"/>
    <w:rsid w:val="005A06D6"/>
    <w:rsid w:val="005A0A51"/>
    <w:rsid w:val="005B2692"/>
    <w:rsid w:val="005B2693"/>
    <w:rsid w:val="005C65B7"/>
    <w:rsid w:val="005C680B"/>
    <w:rsid w:val="005C7CC6"/>
    <w:rsid w:val="005E54F6"/>
    <w:rsid w:val="00602162"/>
    <w:rsid w:val="00641450"/>
    <w:rsid w:val="00654345"/>
    <w:rsid w:val="00654E47"/>
    <w:rsid w:val="0066026C"/>
    <w:rsid w:val="00660DE0"/>
    <w:rsid w:val="00662925"/>
    <w:rsid w:val="00681DF0"/>
    <w:rsid w:val="006874E5"/>
    <w:rsid w:val="0069477C"/>
    <w:rsid w:val="006C1D0C"/>
    <w:rsid w:val="006C73A4"/>
    <w:rsid w:val="006F05CA"/>
    <w:rsid w:val="00705E72"/>
    <w:rsid w:val="0071078D"/>
    <w:rsid w:val="00724C4A"/>
    <w:rsid w:val="00730FE4"/>
    <w:rsid w:val="00733C17"/>
    <w:rsid w:val="00755C34"/>
    <w:rsid w:val="007568E9"/>
    <w:rsid w:val="0078329B"/>
    <w:rsid w:val="00797C49"/>
    <w:rsid w:val="007C5A25"/>
    <w:rsid w:val="007D7F1C"/>
    <w:rsid w:val="007E1A17"/>
    <w:rsid w:val="007E2AEC"/>
    <w:rsid w:val="007F1AD9"/>
    <w:rsid w:val="007F7776"/>
    <w:rsid w:val="008459FA"/>
    <w:rsid w:val="008464CD"/>
    <w:rsid w:val="00850A61"/>
    <w:rsid w:val="0087329F"/>
    <w:rsid w:val="008750BC"/>
    <w:rsid w:val="008E70AF"/>
    <w:rsid w:val="008F01BC"/>
    <w:rsid w:val="008F05D3"/>
    <w:rsid w:val="008F09A2"/>
    <w:rsid w:val="009030FE"/>
    <w:rsid w:val="009217EB"/>
    <w:rsid w:val="00954364"/>
    <w:rsid w:val="0096451F"/>
    <w:rsid w:val="0096523E"/>
    <w:rsid w:val="009721D7"/>
    <w:rsid w:val="0097567A"/>
    <w:rsid w:val="00976AA6"/>
    <w:rsid w:val="0098773A"/>
    <w:rsid w:val="009906F3"/>
    <w:rsid w:val="009C4DE3"/>
    <w:rsid w:val="009F727A"/>
    <w:rsid w:val="00A13445"/>
    <w:rsid w:val="00A22446"/>
    <w:rsid w:val="00A23313"/>
    <w:rsid w:val="00A23C8E"/>
    <w:rsid w:val="00A24DC3"/>
    <w:rsid w:val="00A26715"/>
    <w:rsid w:val="00A32533"/>
    <w:rsid w:val="00A3459E"/>
    <w:rsid w:val="00A3655D"/>
    <w:rsid w:val="00A365CE"/>
    <w:rsid w:val="00A44BAC"/>
    <w:rsid w:val="00A5312C"/>
    <w:rsid w:val="00A5552F"/>
    <w:rsid w:val="00A80BD2"/>
    <w:rsid w:val="00A97FC5"/>
    <w:rsid w:val="00AA1ECF"/>
    <w:rsid w:val="00AA2EB8"/>
    <w:rsid w:val="00AB6D4D"/>
    <w:rsid w:val="00AC01A9"/>
    <w:rsid w:val="00AD4D71"/>
    <w:rsid w:val="00AD590B"/>
    <w:rsid w:val="00AE1AEB"/>
    <w:rsid w:val="00AE4FDD"/>
    <w:rsid w:val="00AF0AE3"/>
    <w:rsid w:val="00AF46BE"/>
    <w:rsid w:val="00B011A1"/>
    <w:rsid w:val="00B01B5C"/>
    <w:rsid w:val="00B14F06"/>
    <w:rsid w:val="00B415E3"/>
    <w:rsid w:val="00B4171D"/>
    <w:rsid w:val="00B518A2"/>
    <w:rsid w:val="00B52A65"/>
    <w:rsid w:val="00B53C9C"/>
    <w:rsid w:val="00B61F8E"/>
    <w:rsid w:val="00B66A72"/>
    <w:rsid w:val="00B9020A"/>
    <w:rsid w:val="00BB3461"/>
    <w:rsid w:val="00BB4E91"/>
    <w:rsid w:val="00BD27EE"/>
    <w:rsid w:val="00BE47F4"/>
    <w:rsid w:val="00C065FA"/>
    <w:rsid w:val="00C17855"/>
    <w:rsid w:val="00C30DC6"/>
    <w:rsid w:val="00C76719"/>
    <w:rsid w:val="00C816C0"/>
    <w:rsid w:val="00C82A98"/>
    <w:rsid w:val="00C87992"/>
    <w:rsid w:val="00C922C1"/>
    <w:rsid w:val="00CA2420"/>
    <w:rsid w:val="00CC43B3"/>
    <w:rsid w:val="00CD2209"/>
    <w:rsid w:val="00CE40C0"/>
    <w:rsid w:val="00CF3AF3"/>
    <w:rsid w:val="00D005C0"/>
    <w:rsid w:val="00D45C46"/>
    <w:rsid w:val="00D851EA"/>
    <w:rsid w:val="00D85AA4"/>
    <w:rsid w:val="00D91185"/>
    <w:rsid w:val="00DE1C63"/>
    <w:rsid w:val="00DF4AD8"/>
    <w:rsid w:val="00DF5926"/>
    <w:rsid w:val="00E16BB4"/>
    <w:rsid w:val="00E3096A"/>
    <w:rsid w:val="00E30BC6"/>
    <w:rsid w:val="00E36B48"/>
    <w:rsid w:val="00E90BDE"/>
    <w:rsid w:val="00E91D60"/>
    <w:rsid w:val="00E928DA"/>
    <w:rsid w:val="00EA7210"/>
    <w:rsid w:val="00EB4EDE"/>
    <w:rsid w:val="00EF4773"/>
    <w:rsid w:val="00F20836"/>
    <w:rsid w:val="00F27DBC"/>
    <w:rsid w:val="00F34763"/>
    <w:rsid w:val="00F45525"/>
    <w:rsid w:val="00F4663F"/>
    <w:rsid w:val="00F7048D"/>
    <w:rsid w:val="00F766D8"/>
    <w:rsid w:val="00F822B8"/>
    <w:rsid w:val="00F8594A"/>
    <w:rsid w:val="00FA171A"/>
    <w:rsid w:val="00FB180F"/>
    <w:rsid w:val="00FB261B"/>
    <w:rsid w:val="00FE3E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E95E"/>
  <w15:chartTrackingRefBased/>
  <w15:docId w15:val="{66585A64-5638-4D41-83D2-32E59B7B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5E3"/>
    <w:pPr>
      <w:keepNext/>
      <w:keepLines/>
      <w:spacing w:before="240" w:after="0"/>
      <w:outlineLvl w:val="0"/>
    </w:pPr>
    <w:rPr>
      <w:rFonts w:ascii="Bookman Old Style" w:eastAsiaTheme="majorEastAsia" w:hAnsi="Bookman Old Style"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0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4D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66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6A72"/>
    <w:rPr>
      <w:rFonts w:eastAsiaTheme="minorEastAsia"/>
      <w:lang w:val="en-US"/>
    </w:rPr>
  </w:style>
  <w:style w:type="paragraph" w:styleId="Header">
    <w:name w:val="header"/>
    <w:basedOn w:val="Normal"/>
    <w:link w:val="HeaderChar"/>
    <w:uiPriority w:val="99"/>
    <w:unhideWhenUsed/>
    <w:rsid w:val="00B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72"/>
  </w:style>
  <w:style w:type="paragraph" w:styleId="Footer">
    <w:name w:val="footer"/>
    <w:basedOn w:val="Normal"/>
    <w:link w:val="FooterChar"/>
    <w:uiPriority w:val="99"/>
    <w:unhideWhenUsed/>
    <w:rsid w:val="00B6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72"/>
  </w:style>
  <w:style w:type="character" w:styleId="Hyperlink">
    <w:name w:val="Hyperlink"/>
    <w:basedOn w:val="DefaultParagraphFont"/>
    <w:uiPriority w:val="99"/>
    <w:unhideWhenUsed/>
    <w:rsid w:val="00B66A72"/>
    <w:rPr>
      <w:color w:val="0563C1" w:themeColor="hyperlink"/>
      <w:u w:val="single"/>
    </w:rPr>
  </w:style>
  <w:style w:type="character" w:customStyle="1" w:styleId="UnresolvedMention1">
    <w:name w:val="Unresolved Mention1"/>
    <w:basedOn w:val="DefaultParagraphFont"/>
    <w:uiPriority w:val="99"/>
    <w:semiHidden/>
    <w:unhideWhenUsed/>
    <w:rsid w:val="00B66A72"/>
    <w:rPr>
      <w:color w:val="605E5C"/>
      <w:shd w:val="clear" w:color="auto" w:fill="E1DFDD"/>
    </w:rPr>
  </w:style>
  <w:style w:type="character" w:customStyle="1" w:styleId="Heading1Char">
    <w:name w:val="Heading 1 Char"/>
    <w:basedOn w:val="DefaultParagraphFont"/>
    <w:link w:val="Heading1"/>
    <w:uiPriority w:val="9"/>
    <w:rsid w:val="00B415E3"/>
    <w:rPr>
      <w:rFonts w:ascii="Bookman Old Style" w:eastAsiaTheme="majorEastAsia" w:hAnsi="Bookman Old Style" w:cstheme="majorBidi"/>
      <w:color w:val="2E74B5" w:themeColor="accent1" w:themeShade="BF"/>
      <w:sz w:val="32"/>
      <w:szCs w:val="32"/>
    </w:rPr>
  </w:style>
  <w:style w:type="paragraph" w:styleId="TOCHeading">
    <w:name w:val="TOC Heading"/>
    <w:basedOn w:val="Heading1"/>
    <w:next w:val="Normal"/>
    <w:uiPriority w:val="39"/>
    <w:unhideWhenUsed/>
    <w:qFormat/>
    <w:rsid w:val="00B415E3"/>
    <w:pPr>
      <w:outlineLvl w:val="9"/>
    </w:pPr>
    <w:rPr>
      <w:lang w:val="en-US"/>
    </w:rPr>
  </w:style>
  <w:style w:type="paragraph" w:styleId="Title">
    <w:name w:val="Title"/>
    <w:basedOn w:val="Normal"/>
    <w:next w:val="Normal"/>
    <w:link w:val="TitleChar"/>
    <w:uiPriority w:val="10"/>
    <w:qFormat/>
    <w:rsid w:val="00B415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5E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415E3"/>
    <w:pPr>
      <w:spacing w:after="100"/>
    </w:pPr>
  </w:style>
  <w:style w:type="paragraph" w:styleId="ListParagraph">
    <w:name w:val="List Paragraph"/>
    <w:basedOn w:val="Normal"/>
    <w:uiPriority w:val="34"/>
    <w:qFormat/>
    <w:rsid w:val="009C4DE3"/>
    <w:pPr>
      <w:ind w:left="720"/>
      <w:contextualSpacing/>
    </w:pPr>
  </w:style>
  <w:style w:type="character" w:customStyle="1" w:styleId="fontstyle01">
    <w:name w:val="fontstyle01"/>
    <w:basedOn w:val="DefaultParagraphFont"/>
    <w:rsid w:val="00F27DBC"/>
    <w:rPr>
      <w:rFonts w:ascii="Cambria" w:hAnsi="Cambria" w:hint="default"/>
      <w:b w:val="0"/>
      <w:bCs w:val="0"/>
      <w:i w:val="0"/>
      <w:iCs w:val="0"/>
      <w:color w:val="000000"/>
      <w:sz w:val="22"/>
      <w:szCs w:val="22"/>
    </w:rPr>
  </w:style>
  <w:style w:type="character" w:customStyle="1" w:styleId="Heading2Char">
    <w:name w:val="Heading 2 Char"/>
    <w:basedOn w:val="DefaultParagraphFont"/>
    <w:link w:val="Heading2"/>
    <w:uiPriority w:val="9"/>
    <w:rsid w:val="00B9020A"/>
    <w:rPr>
      <w:rFonts w:asciiTheme="majorHAnsi" w:eastAsiaTheme="majorEastAsia" w:hAnsiTheme="majorHAnsi" w:cstheme="majorBidi"/>
      <w:color w:val="2E74B5" w:themeColor="accent1" w:themeShade="BF"/>
      <w:sz w:val="26"/>
      <w:szCs w:val="26"/>
    </w:rPr>
  </w:style>
  <w:style w:type="paragraph" w:customStyle="1" w:styleId="rvps4">
    <w:name w:val="rvps4"/>
    <w:basedOn w:val="Normal"/>
    <w:rsid w:val="0033705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customStyle="1" w:styleId="Heading3Char">
    <w:name w:val="Heading 3 Char"/>
    <w:basedOn w:val="DefaultParagraphFont"/>
    <w:link w:val="Heading3"/>
    <w:uiPriority w:val="9"/>
    <w:semiHidden/>
    <w:rsid w:val="00AD4D7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568E9"/>
    <w:rPr>
      <w:color w:val="954F72" w:themeColor="followedHyperlink"/>
      <w:u w:val="single"/>
    </w:rPr>
  </w:style>
  <w:style w:type="character" w:styleId="UnresolvedMention">
    <w:name w:val="Unresolved Mention"/>
    <w:basedOn w:val="DefaultParagraphFont"/>
    <w:uiPriority w:val="99"/>
    <w:semiHidden/>
    <w:unhideWhenUsed/>
    <w:rsid w:val="007568E9"/>
    <w:rPr>
      <w:color w:val="605E5C"/>
      <w:shd w:val="clear" w:color="auto" w:fill="E1DFDD"/>
    </w:rPr>
  </w:style>
  <w:style w:type="character" w:customStyle="1" w:styleId="jsgrdq">
    <w:name w:val="jsgrdq"/>
    <w:basedOn w:val="DefaultParagraphFont"/>
    <w:rsid w:val="0035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43079">
      <w:bodyDiv w:val="1"/>
      <w:marLeft w:val="0"/>
      <w:marRight w:val="0"/>
      <w:marTop w:val="0"/>
      <w:marBottom w:val="0"/>
      <w:divBdr>
        <w:top w:val="none" w:sz="0" w:space="0" w:color="auto"/>
        <w:left w:val="none" w:sz="0" w:space="0" w:color="auto"/>
        <w:bottom w:val="none" w:sz="0" w:space="0" w:color="auto"/>
        <w:right w:val="none" w:sz="0" w:space="0" w:color="auto"/>
      </w:divBdr>
      <w:divsChild>
        <w:div w:id="68040817">
          <w:marLeft w:val="0"/>
          <w:marRight w:val="0"/>
          <w:marTop w:val="0"/>
          <w:marBottom w:val="0"/>
          <w:divBdr>
            <w:top w:val="none" w:sz="0" w:space="0" w:color="auto"/>
            <w:left w:val="none" w:sz="0" w:space="0" w:color="auto"/>
            <w:bottom w:val="none" w:sz="0" w:space="0" w:color="auto"/>
            <w:right w:val="none" w:sz="0" w:space="0" w:color="auto"/>
          </w:divBdr>
        </w:div>
      </w:divsChild>
    </w:div>
    <w:div w:id="19833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diagramData" Target="diagrams/data3.xml"/><Relationship Id="rId39" Type="http://schemas.openxmlformats.org/officeDocument/2006/relationships/image" Target="media/image13.png"/><Relationship Id="rId21" Type="http://schemas.openxmlformats.org/officeDocument/2006/relationships/diagramLayout" Target="diagrams/layout2.xml"/><Relationship Id="rId34" Type="http://schemas.openxmlformats.org/officeDocument/2006/relationships/image" Target="media/image10.jpg"/><Relationship Id="rId42" Type="http://schemas.openxmlformats.org/officeDocument/2006/relationships/image" Target="media/image14.png"/><Relationship Id="rId47" Type="http://schemas.microsoft.com/office/2007/relationships/hdphoto" Target="media/hdphoto2.wdp"/><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Colors" Target="diagrams/colors3.xml"/><Relationship Id="rId11" Type="http://schemas.openxmlformats.org/officeDocument/2006/relationships/image" Target="media/image4.png"/><Relationship Id="rId24" Type="http://schemas.microsoft.com/office/2007/relationships/diagramDrawing" Target="diagrams/drawing2.xml"/><Relationship Id="rId32" Type="http://schemas.openxmlformats.org/officeDocument/2006/relationships/image" Target="media/image8.jpeg"/><Relationship Id="rId37" Type="http://schemas.openxmlformats.org/officeDocument/2006/relationships/image" Target="media/image12.png"/><Relationship Id="rId40" Type="http://schemas.microsoft.com/office/2007/relationships/hdphoto" Target="media/hdphoto1.wdp"/><Relationship Id="rId45"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hyperlink" Target="https://www.linkedin.com/in/parth-sejpal-06b1855b/" TargetMode="External"/><Relationship Id="rId49" Type="http://schemas.openxmlformats.org/officeDocument/2006/relationships/hyperlink" Target="https://bit.ly/SUSEC-youtube"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image" Target="media/image7.jpg"/><Relationship Id="rId44" Type="http://schemas.openxmlformats.org/officeDocument/2006/relationships/hyperlink" Target="https://bit.ly/SUSECLo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11.png"/><Relationship Id="rId43" Type="http://schemas.openxmlformats.org/officeDocument/2006/relationships/hyperlink" Target="https://www.facebook.com/iicsauuni" TargetMode="External"/><Relationship Id="rId48" Type="http://schemas.openxmlformats.org/officeDocument/2006/relationships/hyperlink" Target="https://www.instagram.com/susecrajkot"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5.png"/><Relationship Id="rId25" Type="http://schemas.openxmlformats.org/officeDocument/2006/relationships/image" Target="media/image6.jpeg"/><Relationship Id="rId33" Type="http://schemas.openxmlformats.org/officeDocument/2006/relationships/image" Target="media/image9.jpeg"/><Relationship Id="rId38" Type="http://schemas.openxmlformats.org/officeDocument/2006/relationships/hyperlink" Target="mailto:iic@sauuni.ac.in" TargetMode="External"/><Relationship Id="rId46" Type="http://schemas.openxmlformats.org/officeDocument/2006/relationships/image" Target="media/image16.png"/><Relationship Id="rId20" Type="http://schemas.openxmlformats.org/officeDocument/2006/relationships/diagramData" Target="diagrams/data2.xml"/><Relationship Id="rId41" Type="http://schemas.openxmlformats.org/officeDocument/2006/relationships/hyperlink" Target="https://www.facebook.com/parth.sejpal.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usec.ac.i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usec.ac.in"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4D41D-77FD-4F86-8161-FC57ED4BD0F4}" type="doc">
      <dgm:prSet loTypeId="urn:microsoft.com/office/officeart/2005/8/layout/hierarchy4" loCatId="hierarchy" qsTypeId="urn:microsoft.com/office/officeart/2005/8/quickstyle/simple1" qsCatId="simple" csTypeId="urn:microsoft.com/office/officeart/2005/8/colors/colorful5" csCatId="colorful" phldr="1"/>
      <dgm:spPr/>
      <dgm:t>
        <a:bodyPr/>
        <a:lstStyle/>
        <a:p>
          <a:endParaRPr lang="en-US"/>
        </a:p>
      </dgm:t>
    </dgm:pt>
    <dgm:pt modelId="{35B19ACA-FFDA-4E95-9396-9670DDB7CAC6}">
      <dgm:prSet phldrT="[Text]"/>
      <dgm:spPr/>
      <dgm:t>
        <a:bodyPr/>
        <a:lstStyle/>
        <a:p>
          <a:r>
            <a:rPr lang="en-US"/>
            <a:t>Institution's Innovation Council </a:t>
          </a:r>
        </a:p>
        <a:p>
          <a:r>
            <a:rPr lang="en-US"/>
            <a:t>Saurashtra University</a:t>
          </a:r>
        </a:p>
      </dgm:t>
    </dgm:pt>
    <dgm:pt modelId="{259DCB97-E53E-4B9A-8036-4B231843DB08}" type="parTrans" cxnId="{9A1A3B64-3F8D-47CD-AA2E-E9B4239EC28C}">
      <dgm:prSet/>
      <dgm:spPr/>
      <dgm:t>
        <a:bodyPr/>
        <a:lstStyle/>
        <a:p>
          <a:endParaRPr lang="en-US"/>
        </a:p>
      </dgm:t>
    </dgm:pt>
    <dgm:pt modelId="{A76D926F-B5E3-4E73-BE2B-75B5528D62D2}" type="sibTrans" cxnId="{9A1A3B64-3F8D-47CD-AA2E-E9B4239EC28C}">
      <dgm:prSet/>
      <dgm:spPr/>
      <dgm:t>
        <a:bodyPr/>
        <a:lstStyle/>
        <a:p>
          <a:endParaRPr lang="en-US"/>
        </a:p>
      </dgm:t>
    </dgm:pt>
    <dgm:pt modelId="{527F2C1A-638A-4308-902C-A928EB9D4F9E}" type="pres">
      <dgm:prSet presAssocID="{EA04D41D-77FD-4F86-8161-FC57ED4BD0F4}" presName="Name0" presStyleCnt="0">
        <dgm:presLayoutVars>
          <dgm:chPref val="1"/>
          <dgm:dir/>
          <dgm:animOne val="branch"/>
          <dgm:animLvl val="lvl"/>
          <dgm:resizeHandles/>
        </dgm:presLayoutVars>
      </dgm:prSet>
      <dgm:spPr/>
    </dgm:pt>
    <dgm:pt modelId="{4F270CE6-BC1C-4301-9CA5-C5B8C60918D9}" type="pres">
      <dgm:prSet presAssocID="{35B19ACA-FFDA-4E95-9396-9670DDB7CAC6}" presName="vertOne" presStyleCnt="0"/>
      <dgm:spPr/>
    </dgm:pt>
    <dgm:pt modelId="{B74F41CC-2D79-452F-A143-63D0B55F3D44}" type="pres">
      <dgm:prSet presAssocID="{35B19ACA-FFDA-4E95-9396-9670DDB7CAC6}" presName="txOne" presStyleLbl="node0" presStyleIdx="0" presStyleCnt="1">
        <dgm:presLayoutVars>
          <dgm:chPref val="3"/>
        </dgm:presLayoutVars>
      </dgm:prSet>
      <dgm:spPr/>
    </dgm:pt>
    <dgm:pt modelId="{9824F475-4B0B-4D20-800B-D2E4CD4E90C6}" type="pres">
      <dgm:prSet presAssocID="{35B19ACA-FFDA-4E95-9396-9670DDB7CAC6}" presName="horzOne" presStyleCnt="0"/>
      <dgm:spPr/>
    </dgm:pt>
  </dgm:ptLst>
  <dgm:cxnLst>
    <dgm:cxn modelId="{2658BE08-82AD-4582-86FE-6742308C580B}" type="presOf" srcId="{EA04D41D-77FD-4F86-8161-FC57ED4BD0F4}" destId="{527F2C1A-638A-4308-902C-A928EB9D4F9E}" srcOrd="0" destOrd="0" presId="urn:microsoft.com/office/officeart/2005/8/layout/hierarchy4"/>
    <dgm:cxn modelId="{4602283F-AB9F-4B91-BC75-9801B51FA474}" type="presOf" srcId="{35B19ACA-FFDA-4E95-9396-9670DDB7CAC6}" destId="{B74F41CC-2D79-452F-A143-63D0B55F3D44}" srcOrd="0" destOrd="0" presId="urn:microsoft.com/office/officeart/2005/8/layout/hierarchy4"/>
    <dgm:cxn modelId="{9A1A3B64-3F8D-47CD-AA2E-E9B4239EC28C}" srcId="{EA04D41D-77FD-4F86-8161-FC57ED4BD0F4}" destId="{35B19ACA-FFDA-4E95-9396-9670DDB7CAC6}" srcOrd="0" destOrd="0" parTransId="{259DCB97-E53E-4B9A-8036-4B231843DB08}" sibTransId="{A76D926F-B5E3-4E73-BE2B-75B5528D62D2}"/>
    <dgm:cxn modelId="{CCACA3F5-9FC4-4E34-B895-2D69E07035A8}" type="presParOf" srcId="{527F2C1A-638A-4308-902C-A928EB9D4F9E}" destId="{4F270CE6-BC1C-4301-9CA5-C5B8C60918D9}" srcOrd="0" destOrd="0" presId="urn:microsoft.com/office/officeart/2005/8/layout/hierarchy4"/>
    <dgm:cxn modelId="{424D8B5E-D72C-441C-A357-4754DBBFED91}" type="presParOf" srcId="{4F270CE6-BC1C-4301-9CA5-C5B8C60918D9}" destId="{B74F41CC-2D79-452F-A143-63D0B55F3D44}" srcOrd="0" destOrd="0" presId="urn:microsoft.com/office/officeart/2005/8/layout/hierarchy4"/>
    <dgm:cxn modelId="{1994B6A9-C8FB-4D9C-8460-2ED3073E90C1}" type="presParOf" srcId="{4F270CE6-BC1C-4301-9CA5-C5B8C60918D9}" destId="{9824F475-4B0B-4D20-800B-D2E4CD4E90C6}"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D01F86-7601-44EA-843B-F514D03366A3}" type="doc">
      <dgm:prSet loTypeId="urn:microsoft.com/office/officeart/2005/8/layout/hierarchy3" loCatId="list" qsTypeId="urn:microsoft.com/office/officeart/2005/8/quickstyle/3d2#1" qsCatId="3D" csTypeId="urn:microsoft.com/office/officeart/2005/8/colors/accent1_2" csCatId="accent1" phldr="1"/>
      <dgm:spPr/>
      <dgm:t>
        <a:bodyPr/>
        <a:lstStyle/>
        <a:p>
          <a:endParaRPr lang="en-US"/>
        </a:p>
      </dgm:t>
    </dgm:pt>
    <dgm:pt modelId="{29A5BBD1-ED5F-409B-86C9-B15EFD1F083C}">
      <dgm:prSet phldrT="[Text]"/>
      <dgm:spPr>
        <a:solidFill>
          <a:schemeClr val="accent1">
            <a:lumMod val="75000"/>
          </a:schemeClr>
        </a:solidFill>
        <a:ln>
          <a:solidFill>
            <a:schemeClr val="accent1"/>
          </a:solidFill>
        </a:ln>
      </dgm:spPr>
      <dgm:t>
        <a:bodyPr/>
        <a:lstStyle/>
        <a:p>
          <a:r>
            <a:rPr lang="en-US">
              <a:solidFill>
                <a:schemeClr val="bg1"/>
              </a:solidFill>
            </a:rPr>
            <a:t>11:30</a:t>
          </a:r>
        </a:p>
      </dgm:t>
    </dgm:pt>
    <dgm:pt modelId="{210344F4-FB2D-4071-BF78-27BC43C24434}" type="parTrans" cxnId="{A9409BE3-2BF9-4CF9-8028-DC880330D7B6}">
      <dgm:prSet/>
      <dgm:spPr/>
      <dgm:t>
        <a:bodyPr/>
        <a:lstStyle/>
        <a:p>
          <a:endParaRPr lang="en-US"/>
        </a:p>
      </dgm:t>
    </dgm:pt>
    <dgm:pt modelId="{4DBD9603-271B-4AE4-A590-C5351C20E855}" type="sibTrans" cxnId="{A9409BE3-2BF9-4CF9-8028-DC880330D7B6}">
      <dgm:prSet/>
      <dgm:spPr/>
      <dgm:t>
        <a:bodyPr/>
        <a:lstStyle/>
        <a:p>
          <a:endParaRPr lang="en-US"/>
        </a:p>
      </dgm:t>
    </dgm:pt>
    <dgm:pt modelId="{F984ED7A-5716-442B-B342-8677E6E58031}">
      <dgm:prSet phldrT="[Text]"/>
      <dgm:spPr>
        <a:solidFill>
          <a:schemeClr val="accent1">
            <a:lumMod val="20000"/>
            <a:lumOff val="80000"/>
            <a:alpha val="89804"/>
          </a:schemeClr>
        </a:solidFill>
      </dgm:spPr>
      <dgm:t>
        <a:bodyPr/>
        <a:lstStyle/>
        <a:p>
          <a:r>
            <a:rPr lang="en-US" b="1">
              <a:solidFill>
                <a:schemeClr val="tx1"/>
              </a:solidFill>
              <a:latin typeface="Bell MT" pitchFamily="18" charset="0"/>
            </a:rPr>
            <a:t>Welcome</a:t>
          </a:r>
        </a:p>
      </dgm:t>
    </dgm:pt>
    <dgm:pt modelId="{F4A59360-ACF0-4A55-BA43-BAF54E024226}" type="parTrans" cxnId="{A70B1AA2-E6A3-4FD0-BAE6-8368C187604D}">
      <dgm:prSet/>
      <dgm:spPr/>
      <dgm:t>
        <a:bodyPr/>
        <a:lstStyle/>
        <a:p>
          <a:endParaRPr lang="en-US"/>
        </a:p>
      </dgm:t>
    </dgm:pt>
    <dgm:pt modelId="{E8190CE0-654E-46B5-9A18-E26D79DB4882}" type="sibTrans" cxnId="{A70B1AA2-E6A3-4FD0-BAE6-8368C187604D}">
      <dgm:prSet/>
      <dgm:spPr/>
      <dgm:t>
        <a:bodyPr/>
        <a:lstStyle/>
        <a:p>
          <a:endParaRPr lang="en-US"/>
        </a:p>
      </dgm:t>
    </dgm:pt>
    <dgm:pt modelId="{8E757AEA-1C1A-456D-935B-BDF3E1EA0AF7}">
      <dgm:prSet phldrT="[Text]"/>
      <dgm:spPr>
        <a:solidFill>
          <a:schemeClr val="accent1">
            <a:lumMod val="20000"/>
            <a:lumOff val="80000"/>
            <a:alpha val="90000"/>
          </a:schemeClr>
        </a:solidFill>
      </dgm:spPr>
      <dgm:t>
        <a:bodyPr/>
        <a:lstStyle/>
        <a:p>
          <a:r>
            <a:rPr lang="en-US" b="1">
              <a:solidFill>
                <a:schemeClr val="tx1"/>
              </a:solidFill>
              <a:latin typeface="Bell MT" pitchFamily="18" charset="0"/>
            </a:rPr>
            <a:t>Q &amp; A</a:t>
          </a:r>
        </a:p>
      </dgm:t>
    </dgm:pt>
    <dgm:pt modelId="{06C63ED1-CA67-4D23-A39B-7D99D6E8C2B5}" type="parTrans" cxnId="{886D9B44-6DF2-4EF6-A6D0-D431B5EDD9B8}">
      <dgm:prSet/>
      <dgm:spPr/>
      <dgm:t>
        <a:bodyPr/>
        <a:lstStyle/>
        <a:p>
          <a:endParaRPr lang="en-US"/>
        </a:p>
      </dgm:t>
    </dgm:pt>
    <dgm:pt modelId="{788E8B17-82E4-4486-907E-9F0931B41365}" type="sibTrans" cxnId="{886D9B44-6DF2-4EF6-A6D0-D431B5EDD9B8}">
      <dgm:prSet/>
      <dgm:spPr/>
      <dgm:t>
        <a:bodyPr/>
        <a:lstStyle/>
        <a:p>
          <a:endParaRPr lang="en-US"/>
        </a:p>
      </dgm:t>
    </dgm:pt>
    <dgm:pt modelId="{31403FE9-D9C4-4A3F-8C9B-4535C2EEB343}">
      <dgm:prSet/>
      <dgm:spPr>
        <a:solidFill>
          <a:schemeClr val="accent1">
            <a:lumMod val="20000"/>
            <a:lumOff val="80000"/>
            <a:alpha val="90000"/>
          </a:schemeClr>
        </a:solidFill>
      </dgm:spPr>
      <dgm:t>
        <a:bodyPr/>
        <a:lstStyle/>
        <a:p>
          <a:r>
            <a:rPr lang="en-IN" b="1">
              <a:solidFill>
                <a:schemeClr val="tx1"/>
              </a:solidFill>
              <a:latin typeface="Bell MT" pitchFamily="18" charset="0"/>
            </a:rPr>
            <a:t>Closing Ceremony</a:t>
          </a:r>
        </a:p>
      </dgm:t>
    </dgm:pt>
    <dgm:pt modelId="{8106C002-85A5-4639-A47B-D29074FE7927}" type="parTrans" cxnId="{00CC7E01-628B-44F4-A472-F4AA3ED6FAAA}">
      <dgm:prSet/>
      <dgm:spPr/>
      <dgm:t>
        <a:bodyPr/>
        <a:lstStyle/>
        <a:p>
          <a:endParaRPr lang="en-US"/>
        </a:p>
      </dgm:t>
    </dgm:pt>
    <dgm:pt modelId="{647F8CBA-50A5-4D94-BAD8-A9CEE01963A6}" type="sibTrans" cxnId="{00CC7E01-628B-44F4-A472-F4AA3ED6FAAA}">
      <dgm:prSet/>
      <dgm:spPr/>
      <dgm:t>
        <a:bodyPr/>
        <a:lstStyle/>
        <a:p>
          <a:endParaRPr lang="en-US"/>
        </a:p>
      </dgm:t>
    </dgm:pt>
    <dgm:pt modelId="{8B0C7B25-2B2A-4C70-B7EB-42C9204BF96D}">
      <dgm:prSet phldrT="[Text]"/>
      <dgm:spPr>
        <a:solidFill>
          <a:schemeClr val="accent1">
            <a:lumMod val="20000"/>
            <a:lumOff val="80000"/>
            <a:alpha val="90000"/>
          </a:schemeClr>
        </a:solidFill>
      </dgm:spPr>
      <dgm:t>
        <a:bodyPr/>
        <a:lstStyle/>
        <a:p>
          <a:r>
            <a:rPr lang="en-US" b="1">
              <a:solidFill>
                <a:schemeClr val="tx1"/>
              </a:solidFill>
              <a:latin typeface="Bell MT" pitchFamily="18" charset="0"/>
            </a:rPr>
            <a:t>Awareness</a:t>
          </a:r>
          <a:r>
            <a:rPr lang="en-US">
              <a:solidFill>
                <a:schemeClr val="tx1"/>
              </a:solidFill>
              <a:latin typeface="Bell MT" pitchFamily="18" charset="0"/>
            </a:rPr>
            <a:t> </a:t>
          </a:r>
          <a:r>
            <a:rPr lang="en-US" b="1">
              <a:solidFill>
                <a:schemeClr val="tx1"/>
              </a:solidFill>
              <a:latin typeface="Bell MT" pitchFamily="18" charset="0"/>
            </a:rPr>
            <a:t>session</a:t>
          </a:r>
        </a:p>
      </dgm:t>
    </dgm:pt>
    <dgm:pt modelId="{3DD2281F-21A4-46F7-BC29-1D4F7BC803D3}" type="parTrans" cxnId="{45DCE3F1-4866-49F1-8DF4-1A2043421448}">
      <dgm:prSet/>
      <dgm:spPr/>
      <dgm:t>
        <a:bodyPr/>
        <a:lstStyle/>
        <a:p>
          <a:endParaRPr lang="en-US"/>
        </a:p>
      </dgm:t>
    </dgm:pt>
    <dgm:pt modelId="{32C9E4FA-9A9F-4040-87F3-7A191ACE044A}" type="sibTrans" cxnId="{45DCE3F1-4866-49F1-8DF4-1A2043421448}">
      <dgm:prSet/>
      <dgm:spPr/>
      <dgm:t>
        <a:bodyPr/>
        <a:lstStyle/>
        <a:p>
          <a:endParaRPr lang="en-US"/>
        </a:p>
      </dgm:t>
    </dgm:pt>
    <dgm:pt modelId="{A417C9E5-F7C2-4F8B-A146-69F290D259AB}">
      <dgm:prSet phldrT="[Text]"/>
      <dgm:spPr>
        <a:solidFill>
          <a:schemeClr val="accent1">
            <a:lumMod val="75000"/>
          </a:schemeClr>
        </a:solidFill>
      </dgm:spPr>
      <dgm:t>
        <a:bodyPr/>
        <a:lstStyle/>
        <a:p>
          <a:r>
            <a:rPr lang="en-US">
              <a:solidFill>
                <a:schemeClr val="bg1"/>
              </a:solidFill>
            </a:rPr>
            <a:t>11:35</a:t>
          </a:r>
        </a:p>
      </dgm:t>
    </dgm:pt>
    <dgm:pt modelId="{0E95114E-DAF9-4B8C-9E7F-0FE73000FF48}" type="parTrans" cxnId="{BC43085E-FDF9-4D71-9AA3-F7BCADAF9286}">
      <dgm:prSet/>
      <dgm:spPr/>
      <dgm:t>
        <a:bodyPr/>
        <a:lstStyle/>
        <a:p>
          <a:endParaRPr lang="en-US"/>
        </a:p>
      </dgm:t>
    </dgm:pt>
    <dgm:pt modelId="{B5E5734B-EF34-422E-8F39-BD21F4B86FD4}" type="sibTrans" cxnId="{BC43085E-FDF9-4D71-9AA3-F7BCADAF9286}">
      <dgm:prSet/>
      <dgm:spPr/>
      <dgm:t>
        <a:bodyPr/>
        <a:lstStyle/>
        <a:p>
          <a:endParaRPr lang="en-US"/>
        </a:p>
      </dgm:t>
    </dgm:pt>
    <dgm:pt modelId="{08CFDA88-EB3A-48DE-8578-CA56100249E0}">
      <dgm:prSet phldrT="[Text]"/>
      <dgm:spPr>
        <a:solidFill>
          <a:schemeClr val="accent1">
            <a:lumMod val="75000"/>
          </a:schemeClr>
        </a:solidFill>
      </dgm:spPr>
      <dgm:t>
        <a:bodyPr/>
        <a:lstStyle/>
        <a:p>
          <a:r>
            <a:rPr lang="en-US">
              <a:solidFill>
                <a:schemeClr val="bg1"/>
              </a:solidFill>
            </a:rPr>
            <a:t>12:00</a:t>
          </a:r>
        </a:p>
      </dgm:t>
    </dgm:pt>
    <dgm:pt modelId="{D94681D5-68DB-454F-8C18-C8BDED9764C1}" type="parTrans" cxnId="{E16EA07C-19D2-429D-9D96-C4D1F0301417}">
      <dgm:prSet/>
      <dgm:spPr/>
      <dgm:t>
        <a:bodyPr/>
        <a:lstStyle/>
        <a:p>
          <a:endParaRPr lang="en-US"/>
        </a:p>
      </dgm:t>
    </dgm:pt>
    <dgm:pt modelId="{45AE012B-7657-4F91-A50E-5C69B4B290CA}" type="sibTrans" cxnId="{E16EA07C-19D2-429D-9D96-C4D1F0301417}">
      <dgm:prSet/>
      <dgm:spPr/>
      <dgm:t>
        <a:bodyPr/>
        <a:lstStyle/>
        <a:p>
          <a:endParaRPr lang="en-US"/>
        </a:p>
      </dgm:t>
    </dgm:pt>
    <dgm:pt modelId="{AD86E9C8-400A-4B6D-8F8A-135368B8FEBF}">
      <dgm:prSet phldrT="[Text]"/>
      <dgm:spPr>
        <a:solidFill>
          <a:schemeClr val="accent1">
            <a:lumMod val="75000"/>
          </a:schemeClr>
        </a:solidFill>
      </dgm:spPr>
      <dgm:t>
        <a:bodyPr/>
        <a:lstStyle/>
        <a:p>
          <a:r>
            <a:rPr lang="en-US">
              <a:solidFill>
                <a:schemeClr val="bg1"/>
              </a:solidFill>
            </a:rPr>
            <a:t>12:30</a:t>
          </a:r>
        </a:p>
      </dgm:t>
    </dgm:pt>
    <dgm:pt modelId="{58B4ACF5-3CFD-424F-80A9-39A992591DB8}" type="parTrans" cxnId="{80C021B7-FA2D-4690-96F3-5010F6375876}">
      <dgm:prSet/>
      <dgm:spPr/>
      <dgm:t>
        <a:bodyPr/>
        <a:lstStyle/>
        <a:p>
          <a:endParaRPr lang="en-US"/>
        </a:p>
      </dgm:t>
    </dgm:pt>
    <dgm:pt modelId="{66BED407-4719-4E16-9534-8F3EDD5E4E90}" type="sibTrans" cxnId="{80C021B7-FA2D-4690-96F3-5010F6375876}">
      <dgm:prSet/>
      <dgm:spPr/>
      <dgm:t>
        <a:bodyPr/>
        <a:lstStyle/>
        <a:p>
          <a:endParaRPr lang="en-US"/>
        </a:p>
      </dgm:t>
    </dgm:pt>
    <dgm:pt modelId="{65D17E50-A8B7-479A-A2CF-1F26C141EC67}" type="pres">
      <dgm:prSet presAssocID="{8AD01F86-7601-44EA-843B-F514D03366A3}" presName="diagram" presStyleCnt="0">
        <dgm:presLayoutVars>
          <dgm:chPref val="1"/>
          <dgm:dir/>
          <dgm:animOne val="branch"/>
          <dgm:animLvl val="lvl"/>
          <dgm:resizeHandles/>
        </dgm:presLayoutVars>
      </dgm:prSet>
      <dgm:spPr/>
    </dgm:pt>
    <dgm:pt modelId="{82E6A293-8705-4F01-9915-F747719322C9}" type="pres">
      <dgm:prSet presAssocID="{29A5BBD1-ED5F-409B-86C9-B15EFD1F083C}" presName="root" presStyleCnt="0"/>
      <dgm:spPr/>
    </dgm:pt>
    <dgm:pt modelId="{705EC42D-40C2-48B3-A1C4-7A3059423F02}" type="pres">
      <dgm:prSet presAssocID="{29A5BBD1-ED5F-409B-86C9-B15EFD1F083C}" presName="rootComposite" presStyleCnt="0"/>
      <dgm:spPr/>
    </dgm:pt>
    <dgm:pt modelId="{23BA7CCD-988E-4928-A4B6-134D9C777183}" type="pres">
      <dgm:prSet presAssocID="{29A5BBD1-ED5F-409B-86C9-B15EFD1F083C}" presName="rootText" presStyleLbl="node1" presStyleIdx="0" presStyleCnt="4"/>
      <dgm:spPr/>
    </dgm:pt>
    <dgm:pt modelId="{DBD55958-95A0-4A6D-B2DC-67A454AF3557}" type="pres">
      <dgm:prSet presAssocID="{29A5BBD1-ED5F-409B-86C9-B15EFD1F083C}" presName="rootConnector" presStyleLbl="node1" presStyleIdx="0" presStyleCnt="4"/>
      <dgm:spPr/>
    </dgm:pt>
    <dgm:pt modelId="{7A942C1E-FAD3-476D-8E78-6F0EC04FEF83}" type="pres">
      <dgm:prSet presAssocID="{29A5BBD1-ED5F-409B-86C9-B15EFD1F083C}" presName="childShape" presStyleCnt="0"/>
      <dgm:spPr/>
    </dgm:pt>
    <dgm:pt modelId="{FDD17A77-3E67-4442-8758-53802F070B5D}" type="pres">
      <dgm:prSet presAssocID="{F4A59360-ACF0-4A55-BA43-BAF54E024226}" presName="Name13" presStyleLbl="parChTrans1D2" presStyleIdx="0" presStyleCnt="4"/>
      <dgm:spPr/>
    </dgm:pt>
    <dgm:pt modelId="{5CC31BB5-2672-4B2D-AFA8-50DF91190E0E}" type="pres">
      <dgm:prSet presAssocID="{F984ED7A-5716-442B-B342-8677E6E58031}" presName="childText" presStyleLbl="bgAcc1" presStyleIdx="0" presStyleCnt="4">
        <dgm:presLayoutVars>
          <dgm:bulletEnabled val="1"/>
        </dgm:presLayoutVars>
      </dgm:prSet>
      <dgm:spPr/>
    </dgm:pt>
    <dgm:pt modelId="{450613D7-3546-4596-9A6A-2A2FE0B4A43D}" type="pres">
      <dgm:prSet presAssocID="{A417C9E5-F7C2-4F8B-A146-69F290D259AB}" presName="root" presStyleCnt="0"/>
      <dgm:spPr/>
    </dgm:pt>
    <dgm:pt modelId="{56033E87-F49D-452C-A823-43E8B0B4F031}" type="pres">
      <dgm:prSet presAssocID="{A417C9E5-F7C2-4F8B-A146-69F290D259AB}" presName="rootComposite" presStyleCnt="0"/>
      <dgm:spPr/>
    </dgm:pt>
    <dgm:pt modelId="{727D4944-1C91-4A7C-ABAA-5AE04719BA4A}" type="pres">
      <dgm:prSet presAssocID="{A417C9E5-F7C2-4F8B-A146-69F290D259AB}" presName="rootText" presStyleLbl="node1" presStyleIdx="1" presStyleCnt="4"/>
      <dgm:spPr/>
    </dgm:pt>
    <dgm:pt modelId="{35E3DF90-EE98-4959-AF48-B65A34B8E7F2}" type="pres">
      <dgm:prSet presAssocID="{A417C9E5-F7C2-4F8B-A146-69F290D259AB}" presName="rootConnector" presStyleLbl="node1" presStyleIdx="1" presStyleCnt="4"/>
      <dgm:spPr/>
    </dgm:pt>
    <dgm:pt modelId="{0EB8D70B-D1DA-4F20-93E1-6DF51AA6E74D}" type="pres">
      <dgm:prSet presAssocID="{A417C9E5-F7C2-4F8B-A146-69F290D259AB}" presName="childShape" presStyleCnt="0"/>
      <dgm:spPr/>
    </dgm:pt>
    <dgm:pt modelId="{9EADEE5E-87E5-4AE1-8B21-30758AC99834}" type="pres">
      <dgm:prSet presAssocID="{3DD2281F-21A4-46F7-BC29-1D4F7BC803D3}" presName="Name13" presStyleLbl="parChTrans1D2" presStyleIdx="1" presStyleCnt="4"/>
      <dgm:spPr/>
    </dgm:pt>
    <dgm:pt modelId="{DECD07AA-AC0A-40AD-9D36-F12535C37B22}" type="pres">
      <dgm:prSet presAssocID="{8B0C7B25-2B2A-4C70-B7EB-42C9204BF96D}" presName="childText" presStyleLbl="bgAcc1" presStyleIdx="1" presStyleCnt="4">
        <dgm:presLayoutVars>
          <dgm:bulletEnabled val="1"/>
        </dgm:presLayoutVars>
      </dgm:prSet>
      <dgm:spPr/>
    </dgm:pt>
    <dgm:pt modelId="{9F9546D7-A120-47ED-B4C5-F75B94F85AC7}" type="pres">
      <dgm:prSet presAssocID="{08CFDA88-EB3A-48DE-8578-CA56100249E0}" presName="root" presStyleCnt="0"/>
      <dgm:spPr/>
    </dgm:pt>
    <dgm:pt modelId="{B6A0CDD8-B810-4FE0-B294-72C1DEE3DBED}" type="pres">
      <dgm:prSet presAssocID="{08CFDA88-EB3A-48DE-8578-CA56100249E0}" presName="rootComposite" presStyleCnt="0"/>
      <dgm:spPr/>
    </dgm:pt>
    <dgm:pt modelId="{4C6072DD-92BD-46E4-B08F-7E5D06CEA8B9}" type="pres">
      <dgm:prSet presAssocID="{08CFDA88-EB3A-48DE-8578-CA56100249E0}" presName="rootText" presStyleLbl="node1" presStyleIdx="2" presStyleCnt="4"/>
      <dgm:spPr/>
    </dgm:pt>
    <dgm:pt modelId="{64EBF2E2-1F2D-4F6E-BA5C-0D1C9FADB062}" type="pres">
      <dgm:prSet presAssocID="{08CFDA88-EB3A-48DE-8578-CA56100249E0}" presName="rootConnector" presStyleLbl="node1" presStyleIdx="2" presStyleCnt="4"/>
      <dgm:spPr/>
    </dgm:pt>
    <dgm:pt modelId="{3C1ED5C9-3B6B-4AEB-BB58-FDE3A4BB90B3}" type="pres">
      <dgm:prSet presAssocID="{08CFDA88-EB3A-48DE-8578-CA56100249E0}" presName="childShape" presStyleCnt="0"/>
      <dgm:spPr/>
    </dgm:pt>
    <dgm:pt modelId="{691BE7D7-8CB3-499C-BF7C-6BDB38D63C1D}" type="pres">
      <dgm:prSet presAssocID="{06C63ED1-CA67-4D23-A39B-7D99D6E8C2B5}" presName="Name13" presStyleLbl="parChTrans1D2" presStyleIdx="2" presStyleCnt="4"/>
      <dgm:spPr/>
    </dgm:pt>
    <dgm:pt modelId="{65AD5ACA-1B6A-4302-A8AB-32463AC1A243}" type="pres">
      <dgm:prSet presAssocID="{8E757AEA-1C1A-456D-935B-BDF3E1EA0AF7}" presName="childText" presStyleLbl="bgAcc1" presStyleIdx="2" presStyleCnt="4" custLinFactNeighborX="-1024">
        <dgm:presLayoutVars>
          <dgm:bulletEnabled val="1"/>
        </dgm:presLayoutVars>
      </dgm:prSet>
      <dgm:spPr/>
    </dgm:pt>
    <dgm:pt modelId="{1DFC5831-CA2E-438E-AC91-E2DEE9344FDA}" type="pres">
      <dgm:prSet presAssocID="{AD86E9C8-400A-4B6D-8F8A-135368B8FEBF}" presName="root" presStyleCnt="0"/>
      <dgm:spPr/>
    </dgm:pt>
    <dgm:pt modelId="{554BCB11-A3E9-43A8-8CEE-390221FC18BF}" type="pres">
      <dgm:prSet presAssocID="{AD86E9C8-400A-4B6D-8F8A-135368B8FEBF}" presName="rootComposite" presStyleCnt="0"/>
      <dgm:spPr/>
    </dgm:pt>
    <dgm:pt modelId="{011A815D-B83C-4454-AD47-C306FAB5AF14}" type="pres">
      <dgm:prSet presAssocID="{AD86E9C8-400A-4B6D-8F8A-135368B8FEBF}" presName="rootText" presStyleLbl="node1" presStyleIdx="3" presStyleCnt="4"/>
      <dgm:spPr/>
    </dgm:pt>
    <dgm:pt modelId="{307377F5-21BF-4B2C-80AE-EE3FD9654DBB}" type="pres">
      <dgm:prSet presAssocID="{AD86E9C8-400A-4B6D-8F8A-135368B8FEBF}" presName="rootConnector" presStyleLbl="node1" presStyleIdx="3" presStyleCnt="4"/>
      <dgm:spPr/>
    </dgm:pt>
    <dgm:pt modelId="{6CD47529-8D1A-47AB-BF4E-B86D39C18C37}" type="pres">
      <dgm:prSet presAssocID="{AD86E9C8-400A-4B6D-8F8A-135368B8FEBF}" presName="childShape" presStyleCnt="0"/>
      <dgm:spPr/>
    </dgm:pt>
    <dgm:pt modelId="{7F352252-9FB1-4F76-A0D8-D16A6301F6E3}" type="pres">
      <dgm:prSet presAssocID="{8106C002-85A5-4639-A47B-D29074FE7927}" presName="Name13" presStyleLbl="parChTrans1D2" presStyleIdx="3" presStyleCnt="4"/>
      <dgm:spPr/>
    </dgm:pt>
    <dgm:pt modelId="{41602B00-B3F4-451B-A138-77BC2D84BF52}" type="pres">
      <dgm:prSet presAssocID="{31403FE9-D9C4-4A3F-8C9B-4535C2EEB343}" presName="childText" presStyleLbl="bgAcc1" presStyleIdx="3" presStyleCnt="4">
        <dgm:presLayoutVars>
          <dgm:bulletEnabled val="1"/>
        </dgm:presLayoutVars>
      </dgm:prSet>
      <dgm:spPr/>
    </dgm:pt>
  </dgm:ptLst>
  <dgm:cxnLst>
    <dgm:cxn modelId="{00CC7E01-628B-44F4-A472-F4AA3ED6FAAA}" srcId="{AD86E9C8-400A-4B6D-8F8A-135368B8FEBF}" destId="{31403FE9-D9C4-4A3F-8C9B-4535C2EEB343}" srcOrd="0" destOrd="0" parTransId="{8106C002-85A5-4639-A47B-D29074FE7927}" sibTransId="{647F8CBA-50A5-4D94-BAD8-A9CEE01963A6}"/>
    <dgm:cxn modelId="{5AADCA07-3D30-4344-B64D-31731DE6C7C4}" type="presOf" srcId="{AD86E9C8-400A-4B6D-8F8A-135368B8FEBF}" destId="{011A815D-B83C-4454-AD47-C306FAB5AF14}" srcOrd="0" destOrd="0" presId="urn:microsoft.com/office/officeart/2005/8/layout/hierarchy3"/>
    <dgm:cxn modelId="{44CD6315-B41A-4060-B282-B73F6C62B171}" type="presOf" srcId="{8B0C7B25-2B2A-4C70-B7EB-42C9204BF96D}" destId="{DECD07AA-AC0A-40AD-9D36-F12535C37B22}" srcOrd="0" destOrd="0" presId="urn:microsoft.com/office/officeart/2005/8/layout/hierarchy3"/>
    <dgm:cxn modelId="{3BC8BB18-A632-4910-9CB9-46045B7CE077}" type="presOf" srcId="{F984ED7A-5716-442B-B342-8677E6E58031}" destId="{5CC31BB5-2672-4B2D-AFA8-50DF91190E0E}" srcOrd="0" destOrd="0" presId="urn:microsoft.com/office/officeart/2005/8/layout/hierarchy3"/>
    <dgm:cxn modelId="{A64BD835-7E73-42DB-B510-9C8642B6798E}" type="presOf" srcId="{08CFDA88-EB3A-48DE-8578-CA56100249E0}" destId="{4C6072DD-92BD-46E4-B08F-7E5D06CEA8B9}" srcOrd="0" destOrd="0" presId="urn:microsoft.com/office/officeart/2005/8/layout/hierarchy3"/>
    <dgm:cxn modelId="{BC43085E-FDF9-4D71-9AA3-F7BCADAF9286}" srcId="{8AD01F86-7601-44EA-843B-F514D03366A3}" destId="{A417C9E5-F7C2-4F8B-A146-69F290D259AB}" srcOrd="1" destOrd="0" parTransId="{0E95114E-DAF9-4B8C-9E7F-0FE73000FF48}" sibTransId="{B5E5734B-EF34-422E-8F39-BD21F4B86FD4}"/>
    <dgm:cxn modelId="{886D9B44-6DF2-4EF6-A6D0-D431B5EDD9B8}" srcId="{08CFDA88-EB3A-48DE-8578-CA56100249E0}" destId="{8E757AEA-1C1A-456D-935B-BDF3E1EA0AF7}" srcOrd="0" destOrd="0" parTransId="{06C63ED1-CA67-4D23-A39B-7D99D6E8C2B5}" sibTransId="{788E8B17-82E4-4486-907E-9F0931B41365}"/>
    <dgm:cxn modelId="{D34E0848-4FBB-4196-A7B4-FB4D93279B4D}" type="presOf" srcId="{08CFDA88-EB3A-48DE-8578-CA56100249E0}" destId="{64EBF2E2-1F2D-4F6E-BA5C-0D1C9FADB062}" srcOrd="1" destOrd="0" presId="urn:microsoft.com/office/officeart/2005/8/layout/hierarchy3"/>
    <dgm:cxn modelId="{09BD4674-7470-4776-8F11-8FCB7B333C49}" type="presOf" srcId="{8E757AEA-1C1A-456D-935B-BDF3E1EA0AF7}" destId="{65AD5ACA-1B6A-4302-A8AB-32463AC1A243}" srcOrd="0" destOrd="0" presId="urn:microsoft.com/office/officeart/2005/8/layout/hierarchy3"/>
    <dgm:cxn modelId="{E16EA07C-19D2-429D-9D96-C4D1F0301417}" srcId="{8AD01F86-7601-44EA-843B-F514D03366A3}" destId="{08CFDA88-EB3A-48DE-8578-CA56100249E0}" srcOrd="2" destOrd="0" parTransId="{D94681D5-68DB-454F-8C18-C8BDED9764C1}" sibTransId="{45AE012B-7657-4F91-A50E-5C69B4B290CA}"/>
    <dgm:cxn modelId="{EF4EE880-EE98-4642-A1A7-31DA01954A72}" type="presOf" srcId="{AD86E9C8-400A-4B6D-8F8A-135368B8FEBF}" destId="{307377F5-21BF-4B2C-80AE-EE3FD9654DBB}" srcOrd="1" destOrd="0" presId="urn:microsoft.com/office/officeart/2005/8/layout/hierarchy3"/>
    <dgm:cxn modelId="{C4390F87-720C-4888-A9B7-30C742D959EB}" type="presOf" srcId="{29A5BBD1-ED5F-409B-86C9-B15EFD1F083C}" destId="{23BA7CCD-988E-4928-A4B6-134D9C777183}" srcOrd="0" destOrd="0" presId="urn:microsoft.com/office/officeart/2005/8/layout/hierarchy3"/>
    <dgm:cxn modelId="{A70B1AA2-E6A3-4FD0-BAE6-8368C187604D}" srcId="{29A5BBD1-ED5F-409B-86C9-B15EFD1F083C}" destId="{F984ED7A-5716-442B-B342-8677E6E58031}" srcOrd="0" destOrd="0" parTransId="{F4A59360-ACF0-4A55-BA43-BAF54E024226}" sibTransId="{E8190CE0-654E-46B5-9A18-E26D79DB4882}"/>
    <dgm:cxn modelId="{FE9B0EA5-463C-4505-B6C3-FE3E3D4C0B84}" type="presOf" srcId="{29A5BBD1-ED5F-409B-86C9-B15EFD1F083C}" destId="{DBD55958-95A0-4A6D-B2DC-67A454AF3557}" srcOrd="1" destOrd="0" presId="urn:microsoft.com/office/officeart/2005/8/layout/hierarchy3"/>
    <dgm:cxn modelId="{46D627A7-AF5C-4794-B8DF-CDC14FDDF370}" type="presOf" srcId="{8AD01F86-7601-44EA-843B-F514D03366A3}" destId="{65D17E50-A8B7-479A-A2CF-1F26C141EC67}" srcOrd="0" destOrd="0" presId="urn:microsoft.com/office/officeart/2005/8/layout/hierarchy3"/>
    <dgm:cxn modelId="{FF8145B3-696F-41FC-900E-6ABD7972A7FD}" type="presOf" srcId="{F4A59360-ACF0-4A55-BA43-BAF54E024226}" destId="{FDD17A77-3E67-4442-8758-53802F070B5D}" srcOrd="0" destOrd="0" presId="urn:microsoft.com/office/officeart/2005/8/layout/hierarchy3"/>
    <dgm:cxn modelId="{80C021B7-FA2D-4690-96F3-5010F6375876}" srcId="{8AD01F86-7601-44EA-843B-F514D03366A3}" destId="{AD86E9C8-400A-4B6D-8F8A-135368B8FEBF}" srcOrd="3" destOrd="0" parTransId="{58B4ACF5-3CFD-424F-80A9-39A992591DB8}" sibTransId="{66BED407-4719-4E16-9534-8F3EDD5E4E90}"/>
    <dgm:cxn modelId="{8A91DBB7-0F0C-4A73-97B7-EA3507A6A296}" type="presOf" srcId="{31403FE9-D9C4-4A3F-8C9B-4535C2EEB343}" destId="{41602B00-B3F4-451B-A138-77BC2D84BF52}" srcOrd="0" destOrd="0" presId="urn:microsoft.com/office/officeart/2005/8/layout/hierarchy3"/>
    <dgm:cxn modelId="{461EB8C0-2E2B-4662-B2A1-BAD1E4235E73}" type="presOf" srcId="{06C63ED1-CA67-4D23-A39B-7D99D6E8C2B5}" destId="{691BE7D7-8CB3-499C-BF7C-6BDB38D63C1D}" srcOrd="0" destOrd="0" presId="urn:microsoft.com/office/officeart/2005/8/layout/hierarchy3"/>
    <dgm:cxn modelId="{953DCEC4-0771-4DB5-826A-4AD451C45E4F}" type="presOf" srcId="{3DD2281F-21A4-46F7-BC29-1D4F7BC803D3}" destId="{9EADEE5E-87E5-4AE1-8B21-30758AC99834}" srcOrd="0" destOrd="0" presId="urn:microsoft.com/office/officeart/2005/8/layout/hierarchy3"/>
    <dgm:cxn modelId="{C561E1C9-3443-4F48-AA30-67FFB9D3FEB6}" type="presOf" srcId="{8106C002-85A5-4639-A47B-D29074FE7927}" destId="{7F352252-9FB1-4F76-A0D8-D16A6301F6E3}" srcOrd="0" destOrd="0" presId="urn:microsoft.com/office/officeart/2005/8/layout/hierarchy3"/>
    <dgm:cxn modelId="{5BA386D9-7129-4D30-B102-147D51373D04}" type="presOf" srcId="{A417C9E5-F7C2-4F8B-A146-69F290D259AB}" destId="{727D4944-1C91-4A7C-ABAA-5AE04719BA4A}" srcOrd="0" destOrd="0" presId="urn:microsoft.com/office/officeart/2005/8/layout/hierarchy3"/>
    <dgm:cxn modelId="{A9409BE3-2BF9-4CF9-8028-DC880330D7B6}" srcId="{8AD01F86-7601-44EA-843B-F514D03366A3}" destId="{29A5BBD1-ED5F-409B-86C9-B15EFD1F083C}" srcOrd="0" destOrd="0" parTransId="{210344F4-FB2D-4071-BF78-27BC43C24434}" sibTransId="{4DBD9603-271B-4AE4-A590-C5351C20E855}"/>
    <dgm:cxn modelId="{BBEBD8E7-C71F-4105-B7CB-C159588B2C78}" type="presOf" srcId="{A417C9E5-F7C2-4F8B-A146-69F290D259AB}" destId="{35E3DF90-EE98-4959-AF48-B65A34B8E7F2}" srcOrd="1" destOrd="0" presId="urn:microsoft.com/office/officeart/2005/8/layout/hierarchy3"/>
    <dgm:cxn modelId="{45DCE3F1-4866-49F1-8DF4-1A2043421448}" srcId="{A417C9E5-F7C2-4F8B-A146-69F290D259AB}" destId="{8B0C7B25-2B2A-4C70-B7EB-42C9204BF96D}" srcOrd="0" destOrd="0" parTransId="{3DD2281F-21A4-46F7-BC29-1D4F7BC803D3}" sibTransId="{32C9E4FA-9A9F-4040-87F3-7A191ACE044A}"/>
    <dgm:cxn modelId="{CEB2AAE4-A898-4596-9FE2-626E2339E81B}" type="presParOf" srcId="{65D17E50-A8B7-479A-A2CF-1F26C141EC67}" destId="{82E6A293-8705-4F01-9915-F747719322C9}" srcOrd="0" destOrd="0" presId="urn:microsoft.com/office/officeart/2005/8/layout/hierarchy3"/>
    <dgm:cxn modelId="{6FBF58AC-11B2-4732-AE09-190ED0A3768D}" type="presParOf" srcId="{82E6A293-8705-4F01-9915-F747719322C9}" destId="{705EC42D-40C2-48B3-A1C4-7A3059423F02}" srcOrd="0" destOrd="0" presId="urn:microsoft.com/office/officeart/2005/8/layout/hierarchy3"/>
    <dgm:cxn modelId="{61C64968-3EAA-4D1B-9CDA-A10B0333964D}" type="presParOf" srcId="{705EC42D-40C2-48B3-A1C4-7A3059423F02}" destId="{23BA7CCD-988E-4928-A4B6-134D9C777183}" srcOrd="0" destOrd="0" presId="urn:microsoft.com/office/officeart/2005/8/layout/hierarchy3"/>
    <dgm:cxn modelId="{9350528C-4189-46AD-AFEA-6C23D123736C}" type="presParOf" srcId="{705EC42D-40C2-48B3-A1C4-7A3059423F02}" destId="{DBD55958-95A0-4A6D-B2DC-67A454AF3557}" srcOrd="1" destOrd="0" presId="urn:microsoft.com/office/officeart/2005/8/layout/hierarchy3"/>
    <dgm:cxn modelId="{861E7E06-8C0B-4F1D-BEF6-B9606F48886A}" type="presParOf" srcId="{82E6A293-8705-4F01-9915-F747719322C9}" destId="{7A942C1E-FAD3-476D-8E78-6F0EC04FEF83}" srcOrd="1" destOrd="0" presId="urn:microsoft.com/office/officeart/2005/8/layout/hierarchy3"/>
    <dgm:cxn modelId="{7EE80339-D061-47B9-AF61-19497EE1DF5A}" type="presParOf" srcId="{7A942C1E-FAD3-476D-8E78-6F0EC04FEF83}" destId="{FDD17A77-3E67-4442-8758-53802F070B5D}" srcOrd="0" destOrd="0" presId="urn:microsoft.com/office/officeart/2005/8/layout/hierarchy3"/>
    <dgm:cxn modelId="{E1D90557-F4F8-4C9B-8B8B-409C48B664F2}" type="presParOf" srcId="{7A942C1E-FAD3-476D-8E78-6F0EC04FEF83}" destId="{5CC31BB5-2672-4B2D-AFA8-50DF91190E0E}" srcOrd="1" destOrd="0" presId="urn:microsoft.com/office/officeart/2005/8/layout/hierarchy3"/>
    <dgm:cxn modelId="{7C259C2A-E8DF-4012-88D7-E43A2C31CF47}" type="presParOf" srcId="{65D17E50-A8B7-479A-A2CF-1F26C141EC67}" destId="{450613D7-3546-4596-9A6A-2A2FE0B4A43D}" srcOrd="1" destOrd="0" presId="urn:microsoft.com/office/officeart/2005/8/layout/hierarchy3"/>
    <dgm:cxn modelId="{D2A50DFC-94F0-4144-B2C0-21FCD310BF82}" type="presParOf" srcId="{450613D7-3546-4596-9A6A-2A2FE0B4A43D}" destId="{56033E87-F49D-452C-A823-43E8B0B4F031}" srcOrd="0" destOrd="0" presId="urn:microsoft.com/office/officeart/2005/8/layout/hierarchy3"/>
    <dgm:cxn modelId="{7CD4FE51-B708-44EF-8662-B04459AA8C5D}" type="presParOf" srcId="{56033E87-F49D-452C-A823-43E8B0B4F031}" destId="{727D4944-1C91-4A7C-ABAA-5AE04719BA4A}" srcOrd="0" destOrd="0" presId="urn:microsoft.com/office/officeart/2005/8/layout/hierarchy3"/>
    <dgm:cxn modelId="{8078CDAC-AB05-408B-9582-12604DC93100}" type="presParOf" srcId="{56033E87-F49D-452C-A823-43E8B0B4F031}" destId="{35E3DF90-EE98-4959-AF48-B65A34B8E7F2}" srcOrd="1" destOrd="0" presId="urn:microsoft.com/office/officeart/2005/8/layout/hierarchy3"/>
    <dgm:cxn modelId="{7D844EF8-AF2D-4DE8-9014-E8F10CF976B1}" type="presParOf" srcId="{450613D7-3546-4596-9A6A-2A2FE0B4A43D}" destId="{0EB8D70B-D1DA-4F20-93E1-6DF51AA6E74D}" srcOrd="1" destOrd="0" presId="urn:microsoft.com/office/officeart/2005/8/layout/hierarchy3"/>
    <dgm:cxn modelId="{51E2425C-E5E9-49C2-A8CA-C0AA89EEF168}" type="presParOf" srcId="{0EB8D70B-D1DA-4F20-93E1-6DF51AA6E74D}" destId="{9EADEE5E-87E5-4AE1-8B21-30758AC99834}" srcOrd="0" destOrd="0" presId="urn:microsoft.com/office/officeart/2005/8/layout/hierarchy3"/>
    <dgm:cxn modelId="{28A377A4-FA63-47B1-A0D0-B959B9BF6B05}" type="presParOf" srcId="{0EB8D70B-D1DA-4F20-93E1-6DF51AA6E74D}" destId="{DECD07AA-AC0A-40AD-9D36-F12535C37B22}" srcOrd="1" destOrd="0" presId="urn:microsoft.com/office/officeart/2005/8/layout/hierarchy3"/>
    <dgm:cxn modelId="{DBCD9E43-C191-46E2-A219-30B6AB623A82}" type="presParOf" srcId="{65D17E50-A8B7-479A-A2CF-1F26C141EC67}" destId="{9F9546D7-A120-47ED-B4C5-F75B94F85AC7}" srcOrd="2" destOrd="0" presId="urn:microsoft.com/office/officeart/2005/8/layout/hierarchy3"/>
    <dgm:cxn modelId="{FA6B253E-8D3E-4A10-A42F-CC345933C852}" type="presParOf" srcId="{9F9546D7-A120-47ED-B4C5-F75B94F85AC7}" destId="{B6A0CDD8-B810-4FE0-B294-72C1DEE3DBED}" srcOrd="0" destOrd="0" presId="urn:microsoft.com/office/officeart/2005/8/layout/hierarchy3"/>
    <dgm:cxn modelId="{E2809D11-B606-4709-BAFD-52543DF2A934}" type="presParOf" srcId="{B6A0CDD8-B810-4FE0-B294-72C1DEE3DBED}" destId="{4C6072DD-92BD-46E4-B08F-7E5D06CEA8B9}" srcOrd="0" destOrd="0" presId="urn:microsoft.com/office/officeart/2005/8/layout/hierarchy3"/>
    <dgm:cxn modelId="{85B86538-AA83-4092-9B71-3AAB293C166A}" type="presParOf" srcId="{B6A0CDD8-B810-4FE0-B294-72C1DEE3DBED}" destId="{64EBF2E2-1F2D-4F6E-BA5C-0D1C9FADB062}" srcOrd="1" destOrd="0" presId="urn:microsoft.com/office/officeart/2005/8/layout/hierarchy3"/>
    <dgm:cxn modelId="{8DE835D9-5078-4FC3-8D56-CD8670DDF3B5}" type="presParOf" srcId="{9F9546D7-A120-47ED-B4C5-F75B94F85AC7}" destId="{3C1ED5C9-3B6B-4AEB-BB58-FDE3A4BB90B3}" srcOrd="1" destOrd="0" presId="urn:microsoft.com/office/officeart/2005/8/layout/hierarchy3"/>
    <dgm:cxn modelId="{3D1880D4-0E24-473F-9A46-50DBED26260E}" type="presParOf" srcId="{3C1ED5C9-3B6B-4AEB-BB58-FDE3A4BB90B3}" destId="{691BE7D7-8CB3-499C-BF7C-6BDB38D63C1D}" srcOrd="0" destOrd="0" presId="urn:microsoft.com/office/officeart/2005/8/layout/hierarchy3"/>
    <dgm:cxn modelId="{59EC6153-51DE-4CE7-9C28-781011AC830C}" type="presParOf" srcId="{3C1ED5C9-3B6B-4AEB-BB58-FDE3A4BB90B3}" destId="{65AD5ACA-1B6A-4302-A8AB-32463AC1A243}" srcOrd="1" destOrd="0" presId="urn:microsoft.com/office/officeart/2005/8/layout/hierarchy3"/>
    <dgm:cxn modelId="{E57E6058-8379-4FD9-96F3-C5E0463E3CEE}" type="presParOf" srcId="{65D17E50-A8B7-479A-A2CF-1F26C141EC67}" destId="{1DFC5831-CA2E-438E-AC91-E2DEE9344FDA}" srcOrd="3" destOrd="0" presId="urn:microsoft.com/office/officeart/2005/8/layout/hierarchy3"/>
    <dgm:cxn modelId="{24A58EA5-FD11-4427-952A-A94E7267A763}" type="presParOf" srcId="{1DFC5831-CA2E-438E-AC91-E2DEE9344FDA}" destId="{554BCB11-A3E9-43A8-8CEE-390221FC18BF}" srcOrd="0" destOrd="0" presId="urn:microsoft.com/office/officeart/2005/8/layout/hierarchy3"/>
    <dgm:cxn modelId="{9EF6A35E-1B87-4A1A-93BA-653588D00351}" type="presParOf" srcId="{554BCB11-A3E9-43A8-8CEE-390221FC18BF}" destId="{011A815D-B83C-4454-AD47-C306FAB5AF14}" srcOrd="0" destOrd="0" presId="urn:microsoft.com/office/officeart/2005/8/layout/hierarchy3"/>
    <dgm:cxn modelId="{9F255478-F400-4392-9618-1E8CEA473616}" type="presParOf" srcId="{554BCB11-A3E9-43A8-8CEE-390221FC18BF}" destId="{307377F5-21BF-4B2C-80AE-EE3FD9654DBB}" srcOrd="1" destOrd="0" presId="urn:microsoft.com/office/officeart/2005/8/layout/hierarchy3"/>
    <dgm:cxn modelId="{85C3B465-0F2C-4554-80D9-BCCD2BEDB8FA}" type="presParOf" srcId="{1DFC5831-CA2E-438E-AC91-E2DEE9344FDA}" destId="{6CD47529-8D1A-47AB-BF4E-B86D39C18C37}" srcOrd="1" destOrd="0" presId="urn:microsoft.com/office/officeart/2005/8/layout/hierarchy3"/>
    <dgm:cxn modelId="{A6FB8052-048C-49F6-9A7D-CAF9AE32917B}" type="presParOf" srcId="{6CD47529-8D1A-47AB-BF4E-B86D39C18C37}" destId="{7F352252-9FB1-4F76-A0D8-D16A6301F6E3}" srcOrd="0" destOrd="0" presId="urn:microsoft.com/office/officeart/2005/8/layout/hierarchy3"/>
    <dgm:cxn modelId="{07AF9E41-13C2-4C9B-9E86-E6A9E5F6C2AB}" type="presParOf" srcId="{6CD47529-8D1A-47AB-BF4E-B86D39C18C37}" destId="{41602B00-B3F4-451B-A138-77BC2D84BF52}" srcOrd="1"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C1945F-DCFA-4C35-A1C3-65F45A2D66D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15272F94-8D31-4145-BAB2-8C3A089F97A9}">
      <dgm:prSet phldrT="[Text]" custT="1"/>
      <dgm:spPr/>
      <dgm:t>
        <a:bodyPr/>
        <a:lstStyle/>
        <a:p>
          <a:r>
            <a:rPr lang="en-US" sz="1200">
              <a:latin typeface="Cambria" panose="02040503050406030204" pitchFamily="18" charset="0"/>
              <a:ea typeface="Cambria" panose="02040503050406030204" pitchFamily="18" charset="0"/>
            </a:rPr>
            <a:t>Mr. Harikrishna Parikh</a:t>
          </a:r>
        </a:p>
      </dgm:t>
    </dgm:pt>
    <dgm:pt modelId="{C5AFF176-B464-4E22-A129-7F5DE931B77C}" type="parTrans" cxnId="{17E88D20-5337-4031-A134-A940AC074A81}">
      <dgm:prSet/>
      <dgm:spPr/>
      <dgm:t>
        <a:bodyPr/>
        <a:lstStyle/>
        <a:p>
          <a:endParaRPr lang="en-US" sz="1200"/>
        </a:p>
      </dgm:t>
    </dgm:pt>
    <dgm:pt modelId="{363B4800-9CD0-4513-9553-82D2AD919C7F}" type="sibTrans" cxnId="{17E88D20-5337-4031-A134-A940AC074A81}">
      <dgm:prSet/>
      <dgm:spPr/>
      <dgm:t>
        <a:bodyPr/>
        <a:lstStyle/>
        <a:p>
          <a:endParaRPr lang="en-US" sz="1200"/>
        </a:p>
      </dgm:t>
    </dgm:pt>
    <dgm:pt modelId="{30A39955-B638-444B-B947-B83943F4E5BC}">
      <dgm:prSet phldrT="[Text]" custT="1"/>
      <dgm:spPr/>
      <dgm:t>
        <a:bodyPr/>
        <a:lstStyle/>
        <a:p>
          <a:r>
            <a:rPr lang="en-US" sz="1100">
              <a:latin typeface="Cambria" panose="02040503050406030204" pitchFamily="18" charset="0"/>
              <a:ea typeface="Cambria" panose="02040503050406030204" pitchFamily="18" charset="0"/>
            </a:rPr>
            <a:t>Assistant Professor</a:t>
          </a:r>
        </a:p>
        <a:p>
          <a:r>
            <a:rPr lang="en-US" sz="1100">
              <a:latin typeface="Cambria" panose="02040503050406030204" pitchFamily="18" charset="0"/>
              <a:ea typeface="Cambria" panose="02040503050406030204" pitchFamily="18" charset="0"/>
            </a:rPr>
            <a:t>Department of Electronics, Saurashtra University</a:t>
          </a:r>
        </a:p>
      </dgm:t>
    </dgm:pt>
    <dgm:pt modelId="{D5B5CCBD-9CE2-4184-9808-C87959DC0039}" type="parTrans" cxnId="{40B4A331-F2DF-42BB-AD5B-43E79EA59700}">
      <dgm:prSet/>
      <dgm:spPr/>
      <dgm:t>
        <a:bodyPr/>
        <a:lstStyle/>
        <a:p>
          <a:endParaRPr lang="en-US" sz="1200"/>
        </a:p>
      </dgm:t>
    </dgm:pt>
    <dgm:pt modelId="{D138D662-6288-4AB9-A2A1-5F283838A604}" type="sibTrans" cxnId="{40B4A331-F2DF-42BB-AD5B-43E79EA59700}">
      <dgm:prSet/>
      <dgm:spPr/>
      <dgm:t>
        <a:bodyPr/>
        <a:lstStyle/>
        <a:p>
          <a:endParaRPr lang="en-US" sz="1200"/>
        </a:p>
      </dgm:t>
    </dgm:pt>
    <dgm:pt modelId="{22E8B035-7364-4651-8FAF-7CD4BEC23D62}">
      <dgm:prSet phldrT="[Text]" custT="1"/>
      <dgm:spPr/>
      <dgm:t>
        <a:bodyPr/>
        <a:lstStyle/>
        <a:p>
          <a:endParaRPr lang="en-US" sz="1100">
            <a:latin typeface="Cambria" panose="02040503050406030204" pitchFamily="18" charset="0"/>
            <a:ea typeface="Cambria" panose="02040503050406030204" pitchFamily="18" charset="0"/>
          </a:endParaRPr>
        </a:p>
      </dgm:t>
    </dgm:pt>
    <dgm:pt modelId="{F43152C7-BB81-44A9-BC69-6EB9556B40D0}" type="parTrans" cxnId="{2C6D7809-725D-4383-9044-456B1B9B4EB2}">
      <dgm:prSet/>
      <dgm:spPr/>
      <dgm:t>
        <a:bodyPr/>
        <a:lstStyle/>
        <a:p>
          <a:endParaRPr lang="en-US" sz="1200"/>
        </a:p>
      </dgm:t>
    </dgm:pt>
    <dgm:pt modelId="{5181C0B1-79F0-47D0-B194-B1FBFE0AC030}" type="sibTrans" cxnId="{2C6D7809-725D-4383-9044-456B1B9B4EB2}">
      <dgm:prSet/>
      <dgm:spPr/>
      <dgm:t>
        <a:bodyPr/>
        <a:lstStyle/>
        <a:p>
          <a:endParaRPr lang="en-US" sz="1200"/>
        </a:p>
      </dgm:t>
    </dgm:pt>
    <dgm:pt modelId="{C9ECB3CE-6D3B-468A-89AF-A17137BFFFAB}" type="pres">
      <dgm:prSet presAssocID="{B8C1945F-DCFA-4C35-A1C3-65F45A2D66D1}" presName="vert0" presStyleCnt="0">
        <dgm:presLayoutVars>
          <dgm:dir/>
          <dgm:animOne val="branch"/>
          <dgm:animLvl val="lvl"/>
        </dgm:presLayoutVars>
      </dgm:prSet>
      <dgm:spPr/>
    </dgm:pt>
    <dgm:pt modelId="{747C31BE-D195-4123-B442-91CA514AB267}" type="pres">
      <dgm:prSet presAssocID="{15272F94-8D31-4145-BAB2-8C3A089F97A9}" presName="thickLine" presStyleLbl="alignNode1" presStyleIdx="0" presStyleCnt="1"/>
      <dgm:spPr/>
    </dgm:pt>
    <dgm:pt modelId="{BE5F2AA5-2C54-4B36-ADAD-D0E072D4725F}" type="pres">
      <dgm:prSet presAssocID="{15272F94-8D31-4145-BAB2-8C3A089F97A9}" presName="horz1" presStyleCnt="0"/>
      <dgm:spPr/>
    </dgm:pt>
    <dgm:pt modelId="{F41A07BA-B178-4C1A-A1A5-0F8BFF624CBB}" type="pres">
      <dgm:prSet presAssocID="{15272F94-8D31-4145-BAB2-8C3A089F97A9}" presName="tx1" presStyleLbl="revTx" presStyleIdx="0" presStyleCnt="3" custScaleX="178539"/>
      <dgm:spPr/>
    </dgm:pt>
    <dgm:pt modelId="{72272AB4-9BB4-4230-B9B2-A069D0920E5C}" type="pres">
      <dgm:prSet presAssocID="{15272F94-8D31-4145-BAB2-8C3A089F97A9}" presName="vert1" presStyleCnt="0"/>
      <dgm:spPr/>
    </dgm:pt>
    <dgm:pt modelId="{C9266746-DB4D-4E8D-8E3F-F64542AF9B47}" type="pres">
      <dgm:prSet presAssocID="{30A39955-B638-444B-B947-B83943F4E5BC}" presName="vertSpace2a" presStyleCnt="0"/>
      <dgm:spPr/>
    </dgm:pt>
    <dgm:pt modelId="{D2175869-45BF-457B-B6A4-13812BC3F95B}" type="pres">
      <dgm:prSet presAssocID="{30A39955-B638-444B-B947-B83943F4E5BC}" presName="horz2" presStyleCnt="0"/>
      <dgm:spPr/>
    </dgm:pt>
    <dgm:pt modelId="{565F3EAF-8F0A-4E3D-A0A6-B39F9E17AFBF}" type="pres">
      <dgm:prSet presAssocID="{30A39955-B638-444B-B947-B83943F4E5BC}" presName="horzSpace2" presStyleCnt="0"/>
      <dgm:spPr/>
    </dgm:pt>
    <dgm:pt modelId="{CE3F036E-0F79-4532-AB79-A7410FE083C8}" type="pres">
      <dgm:prSet presAssocID="{30A39955-B638-444B-B947-B83943F4E5BC}" presName="tx2" presStyleLbl="revTx" presStyleIdx="1" presStyleCnt="3" custScaleY="53592"/>
      <dgm:spPr/>
    </dgm:pt>
    <dgm:pt modelId="{3365A01A-3FA4-43AD-A00B-1BE4393CE3D3}" type="pres">
      <dgm:prSet presAssocID="{30A39955-B638-444B-B947-B83943F4E5BC}" presName="vert2" presStyleCnt="0"/>
      <dgm:spPr/>
    </dgm:pt>
    <dgm:pt modelId="{65108B0B-C58E-4CA6-AB20-F1429F074B17}" type="pres">
      <dgm:prSet presAssocID="{30A39955-B638-444B-B947-B83943F4E5BC}" presName="thinLine2b" presStyleLbl="callout" presStyleIdx="0" presStyleCnt="2"/>
      <dgm:spPr/>
    </dgm:pt>
    <dgm:pt modelId="{160E6447-AD08-4121-9DEF-3C5C36435400}" type="pres">
      <dgm:prSet presAssocID="{30A39955-B638-444B-B947-B83943F4E5BC}" presName="vertSpace2b" presStyleCnt="0"/>
      <dgm:spPr/>
    </dgm:pt>
    <dgm:pt modelId="{0EB1344B-4426-402B-AF41-73E3841FC6EC}" type="pres">
      <dgm:prSet presAssocID="{22E8B035-7364-4651-8FAF-7CD4BEC23D62}" presName="horz2" presStyleCnt="0"/>
      <dgm:spPr/>
    </dgm:pt>
    <dgm:pt modelId="{B205AA4A-AB5C-4256-A5F0-FE9B645D43D0}" type="pres">
      <dgm:prSet presAssocID="{22E8B035-7364-4651-8FAF-7CD4BEC23D62}" presName="horzSpace2" presStyleCnt="0"/>
      <dgm:spPr/>
    </dgm:pt>
    <dgm:pt modelId="{249C425F-43F7-4A5E-BDEF-5F8B1CC69EE0}" type="pres">
      <dgm:prSet presAssocID="{22E8B035-7364-4651-8FAF-7CD4BEC23D62}" presName="tx2" presStyleLbl="revTx" presStyleIdx="2" presStyleCnt="3"/>
      <dgm:spPr/>
    </dgm:pt>
    <dgm:pt modelId="{80470A20-7221-47FD-8F75-8BFFF844915F}" type="pres">
      <dgm:prSet presAssocID="{22E8B035-7364-4651-8FAF-7CD4BEC23D62}" presName="vert2" presStyleCnt="0"/>
      <dgm:spPr/>
    </dgm:pt>
    <dgm:pt modelId="{5684AFD3-C23F-431C-A2EA-76B2AAB544DD}" type="pres">
      <dgm:prSet presAssocID="{22E8B035-7364-4651-8FAF-7CD4BEC23D62}" presName="thinLine2b" presStyleLbl="callout" presStyleIdx="1" presStyleCnt="2"/>
      <dgm:spPr/>
    </dgm:pt>
    <dgm:pt modelId="{E0402370-B2D1-4B44-85F6-88BC608EE8A2}" type="pres">
      <dgm:prSet presAssocID="{22E8B035-7364-4651-8FAF-7CD4BEC23D62}" presName="vertSpace2b" presStyleCnt="0"/>
      <dgm:spPr/>
    </dgm:pt>
  </dgm:ptLst>
  <dgm:cxnLst>
    <dgm:cxn modelId="{2C6D7809-725D-4383-9044-456B1B9B4EB2}" srcId="{15272F94-8D31-4145-BAB2-8C3A089F97A9}" destId="{22E8B035-7364-4651-8FAF-7CD4BEC23D62}" srcOrd="1" destOrd="0" parTransId="{F43152C7-BB81-44A9-BC69-6EB9556B40D0}" sibTransId="{5181C0B1-79F0-47D0-B194-B1FBFE0AC030}"/>
    <dgm:cxn modelId="{8CF3D40A-7C1A-4D7E-93CD-A16F03CC99CB}" type="presOf" srcId="{15272F94-8D31-4145-BAB2-8C3A089F97A9}" destId="{F41A07BA-B178-4C1A-A1A5-0F8BFF624CBB}" srcOrd="0" destOrd="0" presId="urn:microsoft.com/office/officeart/2008/layout/LinedList"/>
    <dgm:cxn modelId="{17E88D20-5337-4031-A134-A940AC074A81}" srcId="{B8C1945F-DCFA-4C35-A1C3-65F45A2D66D1}" destId="{15272F94-8D31-4145-BAB2-8C3A089F97A9}" srcOrd="0" destOrd="0" parTransId="{C5AFF176-B464-4E22-A129-7F5DE931B77C}" sibTransId="{363B4800-9CD0-4513-9553-82D2AD919C7F}"/>
    <dgm:cxn modelId="{40B4A331-F2DF-42BB-AD5B-43E79EA59700}" srcId="{15272F94-8D31-4145-BAB2-8C3A089F97A9}" destId="{30A39955-B638-444B-B947-B83943F4E5BC}" srcOrd="0" destOrd="0" parTransId="{D5B5CCBD-9CE2-4184-9808-C87959DC0039}" sibTransId="{D138D662-6288-4AB9-A2A1-5F283838A604}"/>
    <dgm:cxn modelId="{203D9956-BD45-44E9-BE43-545FD3B00699}" type="presOf" srcId="{B8C1945F-DCFA-4C35-A1C3-65F45A2D66D1}" destId="{C9ECB3CE-6D3B-468A-89AF-A17137BFFFAB}" srcOrd="0" destOrd="0" presId="urn:microsoft.com/office/officeart/2008/layout/LinedList"/>
    <dgm:cxn modelId="{5B9179AE-1166-4990-B62C-D9B0F836CCD6}" type="presOf" srcId="{22E8B035-7364-4651-8FAF-7CD4BEC23D62}" destId="{249C425F-43F7-4A5E-BDEF-5F8B1CC69EE0}" srcOrd="0" destOrd="0" presId="urn:microsoft.com/office/officeart/2008/layout/LinedList"/>
    <dgm:cxn modelId="{751F52ED-7ABD-4F98-AAE6-8158D30B7B3E}" type="presOf" srcId="{30A39955-B638-444B-B947-B83943F4E5BC}" destId="{CE3F036E-0F79-4532-AB79-A7410FE083C8}" srcOrd="0" destOrd="0" presId="urn:microsoft.com/office/officeart/2008/layout/LinedList"/>
    <dgm:cxn modelId="{B2BE1568-2BBF-4B91-928E-55A04B3C94D9}" type="presParOf" srcId="{C9ECB3CE-6D3B-468A-89AF-A17137BFFFAB}" destId="{747C31BE-D195-4123-B442-91CA514AB267}" srcOrd="0" destOrd="0" presId="urn:microsoft.com/office/officeart/2008/layout/LinedList"/>
    <dgm:cxn modelId="{AB5CF61E-3787-4647-9725-C45C7D00283B}" type="presParOf" srcId="{C9ECB3CE-6D3B-468A-89AF-A17137BFFFAB}" destId="{BE5F2AA5-2C54-4B36-ADAD-D0E072D4725F}" srcOrd="1" destOrd="0" presId="urn:microsoft.com/office/officeart/2008/layout/LinedList"/>
    <dgm:cxn modelId="{72620CD4-9A0A-4A68-B855-349F7B2458C0}" type="presParOf" srcId="{BE5F2AA5-2C54-4B36-ADAD-D0E072D4725F}" destId="{F41A07BA-B178-4C1A-A1A5-0F8BFF624CBB}" srcOrd="0" destOrd="0" presId="urn:microsoft.com/office/officeart/2008/layout/LinedList"/>
    <dgm:cxn modelId="{9E18C299-FEFD-492D-8F6C-F398B7E220A9}" type="presParOf" srcId="{BE5F2AA5-2C54-4B36-ADAD-D0E072D4725F}" destId="{72272AB4-9BB4-4230-B9B2-A069D0920E5C}" srcOrd="1" destOrd="0" presId="urn:microsoft.com/office/officeart/2008/layout/LinedList"/>
    <dgm:cxn modelId="{0B01833F-5CC1-4ADF-8C10-7E718F82D489}" type="presParOf" srcId="{72272AB4-9BB4-4230-B9B2-A069D0920E5C}" destId="{C9266746-DB4D-4E8D-8E3F-F64542AF9B47}" srcOrd="0" destOrd="0" presId="urn:microsoft.com/office/officeart/2008/layout/LinedList"/>
    <dgm:cxn modelId="{77B2D0A9-B738-462B-B0DB-844956B3DF6D}" type="presParOf" srcId="{72272AB4-9BB4-4230-B9B2-A069D0920E5C}" destId="{D2175869-45BF-457B-B6A4-13812BC3F95B}" srcOrd="1" destOrd="0" presId="urn:microsoft.com/office/officeart/2008/layout/LinedList"/>
    <dgm:cxn modelId="{2C343139-33D6-4FC5-B4AE-35EE365DB6A6}" type="presParOf" srcId="{D2175869-45BF-457B-B6A4-13812BC3F95B}" destId="{565F3EAF-8F0A-4E3D-A0A6-B39F9E17AFBF}" srcOrd="0" destOrd="0" presId="urn:microsoft.com/office/officeart/2008/layout/LinedList"/>
    <dgm:cxn modelId="{478AABFF-6D33-416F-A74C-55D58093E707}" type="presParOf" srcId="{D2175869-45BF-457B-B6A4-13812BC3F95B}" destId="{CE3F036E-0F79-4532-AB79-A7410FE083C8}" srcOrd="1" destOrd="0" presId="urn:microsoft.com/office/officeart/2008/layout/LinedList"/>
    <dgm:cxn modelId="{5C9214B3-C79E-4B5D-A9CA-5BB3FD3392A9}" type="presParOf" srcId="{D2175869-45BF-457B-B6A4-13812BC3F95B}" destId="{3365A01A-3FA4-43AD-A00B-1BE4393CE3D3}" srcOrd="2" destOrd="0" presId="urn:microsoft.com/office/officeart/2008/layout/LinedList"/>
    <dgm:cxn modelId="{B6232314-A7B0-4F3D-B262-8296CDAAF519}" type="presParOf" srcId="{72272AB4-9BB4-4230-B9B2-A069D0920E5C}" destId="{65108B0B-C58E-4CA6-AB20-F1429F074B17}" srcOrd="2" destOrd="0" presId="urn:microsoft.com/office/officeart/2008/layout/LinedList"/>
    <dgm:cxn modelId="{5321D540-3DC9-49C4-88BC-52B1391608A4}" type="presParOf" srcId="{72272AB4-9BB4-4230-B9B2-A069D0920E5C}" destId="{160E6447-AD08-4121-9DEF-3C5C36435400}" srcOrd="3" destOrd="0" presId="urn:microsoft.com/office/officeart/2008/layout/LinedList"/>
    <dgm:cxn modelId="{91E6310F-9BAC-444A-94CB-E864AC553927}" type="presParOf" srcId="{72272AB4-9BB4-4230-B9B2-A069D0920E5C}" destId="{0EB1344B-4426-402B-AF41-73E3841FC6EC}" srcOrd="4" destOrd="0" presId="urn:microsoft.com/office/officeart/2008/layout/LinedList"/>
    <dgm:cxn modelId="{764AB35A-A3A2-4C12-9EAA-789AD09F9B77}" type="presParOf" srcId="{0EB1344B-4426-402B-AF41-73E3841FC6EC}" destId="{B205AA4A-AB5C-4256-A5F0-FE9B645D43D0}" srcOrd="0" destOrd="0" presId="urn:microsoft.com/office/officeart/2008/layout/LinedList"/>
    <dgm:cxn modelId="{A34187B9-6B4F-4CE4-81F2-FA79A10D6F64}" type="presParOf" srcId="{0EB1344B-4426-402B-AF41-73E3841FC6EC}" destId="{249C425F-43F7-4A5E-BDEF-5F8B1CC69EE0}" srcOrd="1" destOrd="0" presId="urn:microsoft.com/office/officeart/2008/layout/LinedList"/>
    <dgm:cxn modelId="{F21A5784-D85F-4CBB-84CA-1C9B3A0EFDEE}" type="presParOf" srcId="{0EB1344B-4426-402B-AF41-73E3841FC6EC}" destId="{80470A20-7221-47FD-8F75-8BFFF844915F}" srcOrd="2" destOrd="0" presId="urn:microsoft.com/office/officeart/2008/layout/LinedList"/>
    <dgm:cxn modelId="{209FBF19-0FF9-447A-96EC-28D49299375C}" type="presParOf" srcId="{72272AB4-9BB4-4230-B9B2-A069D0920E5C}" destId="{5684AFD3-C23F-431C-A2EA-76B2AAB544DD}" srcOrd="5" destOrd="0" presId="urn:microsoft.com/office/officeart/2008/layout/LinedList"/>
    <dgm:cxn modelId="{76A385BE-6D29-4E1E-8C36-585637F1B23D}" type="presParOf" srcId="{72272AB4-9BB4-4230-B9B2-A069D0920E5C}" destId="{E0402370-B2D1-4B44-85F6-88BC608EE8A2}" srcOrd="6" destOrd="0" presId="urn:microsoft.com/office/officeart/2008/layout/Lin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F41CC-2D79-452F-A143-63D0B55F3D44}">
      <dsp:nvSpPr>
        <dsp:cNvPr id="0" name=""/>
        <dsp:cNvSpPr/>
      </dsp:nvSpPr>
      <dsp:spPr>
        <a:xfrm>
          <a:off x="0" y="0"/>
          <a:ext cx="4486275" cy="120967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Institution's Innovation Council </a:t>
          </a:r>
        </a:p>
        <a:p>
          <a:pPr marL="0" lvl="0" indent="0" algn="ctr" defTabSz="1155700">
            <a:lnSpc>
              <a:spcPct val="90000"/>
            </a:lnSpc>
            <a:spcBef>
              <a:spcPct val="0"/>
            </a:spcBef>
            <a:spcAft>
              <a:spcPct val="35000"/>
            </a:spcAft>
            <a:buNone/>
          </a:pPr>
          <a:r>
            <a:rPr lang="en-US" sz="2600" kern="1200"/>
            <a:t>Saurashtra University</a:t>
          </a:r>
        </a:p>
      </dsp:txBody>
      <dsp:txXfrm>
        <a:off x="35430" y="35430"/>
        <a:ext cx="4415415" cy="11388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A7CCD-988E-4928-A4B6-134D9C777183}">
      <dsp:nvSpPr>
        <dsp:cNvPr id="0" name=""/>
        <dsp:cNvSpPr/>
      </dsp:nvSpPr>
      <dsp:spPr>
        <a:xfrm>
          <a:off x="1011" y="584272"/>
          <a:ext cx="1162626" cy="581313"/>
        </a:xfrm>
        <a:prstGeom prst="roundRect">
          <a:avLst>
            <a:gd name="adj" fmla="val 10000"/>
          </a:avLst>
        </a:prstGeom>
        <a:solidFill>
          <a:schemeClr val="accent1">
            <a:lumMod val="75000"/>
          </a:schemeClr>
        </a:solidFill>
        <a:ln>
          <a:solidFill>
            <a:schemeClr val="accent1"/>
          </a:soli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2865" tIns="41910" rIns="62865" bIns="41910" numCol="1" spcCol="1270" anchor="ctr" anchorCtr="0">
          <a:noAutofit/>
        </a:bodyPr>
        <a:lstStyle/>
        <a:p>
          <a:pPr marL="0" lvl="0" indent="0" algn="ctr" defTabSz="1466850">
            <a:lnSpc>
              <a:spcPct val="90000"/>
            </a:lnSpc>
            <a:spcBef>
              <a:spcPct val="0"/>
            </a:spcBef>
            <a:spcAft>
              <a:spcPct val="35000"/>
            </a:spcAft>
            <a:buNone/>
          </a:pPr>
          <a:r>
            <a:rPr lang="en-US" sz="3300" kern="1200">
              <a:solidFill>
                <a:schemeClr val="bg1"/>
              </a:solidFill>
            </a:rPr>
            <a:t>11:30</a:t>
          </a:r>
        </a:p>
      </dsp:txBody>
      <dsp:txXfrm>
        <a:off x="18037" y="601298"/>
        <a:ext cx="1128574" cy="547261"/>
      </dsp:txXfrm>
    </dsp:sp>
    <dsp:sp modelId="{FDD17A77-3E67-4442-8758-53802F070B5D}">
      <dsp:nvSpPr>
        <dsp:cNvPr id="0" name=""/>
        <dsp:cNvSpPr/>
      </dsp:nvSpPr>
      <dsp:spPr>
        <a:xfrm>
          <a:off x="117274" y="1165585"/>
          <a:ext cx="116262" cy="435985"/>
        </a:xfrm>
        <a:custGeom>
          <a:avLst/>
          <a:gdLst/>
          <a:ahLst/>
          <a:cxnLst/>
          <a:rect l="0" t="0" r="0" b="0"/>
          <a:pathLst>
            <a:path>
              <a:moveTo>
                <a:pt x="0" y="0"/>
              </a:moveTo>
              <a:lnTo>
                <a:pt x="0" y="435985"/>
              </a:lnTo>
              <a:lnTo>
                <a:pt x="116262" y="43598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CC31BB5-2672-4B2D-AFA8-50DF91190E0E}">
      <dsp:nvSpPr>
        <dsp:cNvPr id="0" name=""/>
        <dsp:cNvSpPr/>
      </dsp:nvSpPr>
      <dsp:spPr>
        <a:xfrm>
          <a:off x="233536" y="1310914"/>
          <a:ext cx="930101" cy="581313"/>
        </a:xfrm>
        <a:prstGeom prst="roundRect">
          <a:avLst>
            <a:gd name="adj" fmla="val 10000"/>
          </a:avLst>
        </a:prstGeom>
        <a:solidFill>
          <a:schemeClr val="accent1">
            <a:lumMod val="20000"/>
            <a:lumOff val="80000"/>
            <a:alpha val="89804"/>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tx1"/>
              </a:solidFill>
              <a:latin typeface="Bell MT" pitchFamily="18" charset="0"/>
            </a:rPr>
            <a:t>Welcome</a:t>
          </a:r>
        </a:p>
      </dsp:txBody>
      <dsp:txXfrm>
        <a:off x="250562" y="1327940"/>
        <a:ext cx="896049" cy="547261"/>
      </dsp:txXfrm>
    </dsp:sp>
    <dsp:sp modelId="{727D4944-1C91-4A7C-ABAA-5AE04719BA4A}">
      <dsp:nvSpPr>
        <dsp:cNvPr id="0" name=""/>
        <dsp:cNvSpPr/>
      </dsp:nvSpPr>
      <dsp:spPr>
        <a:xfrm>
          <a:off x="1454294" y="584272"/>
          <a:ext cx="1162626" cy="581313"/>
        </a:xfrm>
        <a:prstGeom prst="roundRect">
          <a:avLst>
            <a:gd name="adj" fmla="val 10000"/>
          </a:avLst>
        </a:prstGeom>
        <a:solidFill>
          <a:schemeClr val="accent1">
            <a:lumMod val="7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2865" tIns="41910" rIns="62865" bIns="41910" numCol="1" spcCol="1270" anchor="ctr" anchorCtr="0">
          <a:noAutofit/>
        </a:bodyPr>
        <a:lstStyle/>
        <a:p>
          <a:pPr marL="0" lvl="0" indent="0" algn="ctr" defTabSz="1466850">
            <a:lnSpc>
              <a:spcPct val="90000"/>
            </a:lnSpc>
            <a:spcBef>
              <a:spcPct val="0"/>
            </a:spcBef>
            <a:spcAft>
              <a:spcPct val="35000"/>
            </a:spcAft>
            <a:buNone/>
          </a:pPr>
          <a:r>
            <a:rPr lang="en-US" sz="3300" kern="1200">
              <a:solidFill>
                <a:schemeClr val="bg1"/>
              </a:solidFill>
            </a:rPr>
            <a:t>11:35</a:t>
          </a:r>
        </a:p>
      </dsp:txBody>
      <dsp:txXfrm>
        <a:off x="1471320" y="601298"/>
        <a:ext cx="1128574" cy="547261"/>
      </dsp:txXfrm>
    </dsp:sp>
    <dsp:sp modelId="{9EADEE5E-87E5-4AE1-8B21-30758AC99834}">
      <dsp:nvSpPr>
        <dsp:cNvPr id="0" name=""/>
        <dsp:cNvSpPr/>
      </dsp:nvSpPr>
      <dsp:spPr>
        <a:xfrm>
          <a:off x="1570557" y="1165585"/>
          <a:ext cx="116262" cy="435985"/>
        </a:xfrm>
        <a:custGeom>
          <a:avLst/>
          <a:gdLst/>
          <a:ahLst/>
          <a:cxnLst/>
          <a:rect l="0" t="0" r="0" b="0"/>
          <a:pathLst>
            <a:path>
              <a:moveTo>
                <a:pt x="0" y="0"/>
              </a:moveTo>
              <a:lnTo>
                <a:pt x="0" y="435985"/>
              </a:lnTo>
              <a:lnTo>
                <a:pt x="116262" y="43598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ECD07AA-AC0A-40AD-9D36-F12535C37B22}">
      <dsp:nvSpPr>
        <dsp:cNvPr id="0" name=""/>
        <dsp:cNvSpPr/>
      </dsp:nvSpPr>
      <dsp:spPr>
        <a:xfrm>
          <a:off x="1686820" y="1310914"/>
          <a:ext cx="930101" cy="581313"/>
        </a:xfrm>
        <a:prstGeom prst="roundRect">
          <a:avLst>
            <a:gd name="adj" fmla="val 10000"/>
          </a:avLst>
        </a:prstGeom>
        <a:solidFill>
          <a:schemeClr val="accent1">
            <a:lumMod val="20000"/>
            <a:lumOff val="80000"/>
            <a:alpha val="9000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tx1"/>
              </a:solidFill>
              <a:latin typeface="Bell MT" pitchFamily="18" charset="0"/>
            </a:rPr>
            <a:t>Awareness</a:t>
          </a:r>
          <a:r>
            <a:rPr lang="en-US" sz="1400" kern="1200">
              <a:solidFill>
                <a:schemeClr val="tx1"/>
              </a:solidFill>
              <a:latin typeface="Bell MT" pitchFamily="18" charset="0"/>
            </a:rPr>
            <a:t> </a:t>
          </a:r>
          <a:r>
            <a:rPr lang="en-US" sz="1400" b="1" kern="1200">
              <a:solidFill>
                <a:schemeClr val="tx1"/>
              </a:solidFill>
              <a:latin typeface="Bell MT" pitchFamily="18" charset="0"/>
            </a:rPr>
            <a:t>session</a:t>
          </a:r>
        </a:p>
      </dsp:txBody>
      <dsp:txXfrm>
        <a:off x="1703846" y="1327940"/>
        <a:ext cx="896049" cy="547261"/>
      </dsp:txXfrm>
    </dsp:sp>
    <dsp:sp modelId="{4C6072DD-92BD-46E4-B08F-7E5D06CEA8B9}">
      <dsp:nvSpPr>
        <dsp:cNvPr id="0" name=""/>
        <dsp:cNvSpPr/>
      </dsp:nvSpPr>
      <dsp:spPr>
        <a:xfrm>
          <a:off x="2907578" y="584272"/>
          <a:ext cx="1162626" cy="581313"/>
        </a:xfrm>
        <a:prstGeom prst="roundRect">
          <a:avLst>
            <a:gd name="adj" fmla="val 10000"/>
          </a:avLst>
        </a:prstGeom>
        <a:solidFill>
          <a:schemeClr val="accent1">
            <a:lumMod val="7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2865" tIns="41910" rIns="62865" bIns="41910" numCol="1" spcCol="1270" anchor="ctr" anchorCtr="0">
          <a:noAutofit/>
        </a:bodyPr>
        <a:lstStyle/>
        <a:p>
          <a:pPr marL="0" lvl="0" indent="0" algn="ctr" defTabSz="1466850">
            <a:lnSpc>
              <a:spcPct val="90000"/>
            </a:lnSpc>
            <a:spcBef>
              <a:spcPct val="0"/>
            </a:spcBef>
            <a:spcAft>
              <a:spcPct val="35000"/>
            </a:spcAft>
            <a:buNone/>
          </a:pPr>
          <a:r>
            <a:rPr lang="en-US" sz="3300" kern="1200">
              <a:solidFill>
                <a:schemeClr val="bg1"/>
              </a:solidFill>
            </a:rPr>
            <a:t>12:00</a:t>
          </a:r>
        </a:p>
      </dsp:txBody>
      <dsp:txXfrm>
        <a:off x="2924604" y="601298"/>
        <a:ext cx="1128574" cy="547261"/>
      </dsp:txXfrm>
    </dsp:sp>
    <dsp:sp modelId="{691BE7D7-8CB3-499C-BF7C-6BDB38D63C1D}">
      <dsp:nvSpPr>
        <dsp:cNvPr id="0" name=""/>
        <dsp:cNvSpPr/>
      </dsp:nvSpPr>
      <dsp:spPr>
        <a:xfrm>
          <a:off x="3023841" y="1165585"/>
          <a:ext cx="106738" cy="435985"/>
        </a:xfrm>
        <a:custGeom>
          <a:avLst/>
          <a:gdLst/>
          <a:ahLst/>
          <a:cxnLst/>
          <a:rect l="0" t="0" r="0" b="0"/>
          <a:pathLst>
            <a:path>
              <a:moveTo>
                <a:pt x="0" y="0"/>
              </a:moveTo>
              <a:lnTo>
                <a:pt x="0" y="435985"/>
              </a:lnTo>
              <a:lnTo>
                <a:pt x="106738" y="43598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5AD5ACA-1B6A-4302-A8AB-32463AC1A243}">
      <dsp:nvSpPr>
        <dsp:cNvPr id="0" name=""/>
        <dsp:cNvSpPr/>
      </dsp:nvSpPr>
      <dsp:spPr>
        <a:xfrm>
          <a:off x="3130579" y="1310914"/>
          <a:ext cx="930101" cy="581313"/>
        </a:xfrm>
        <a:prstGeom prst="roundRect">
          <a:avLst>
            <a:gd name="adj" fmla="val 10000"/>
          </a:avLst>
        </a:prstGeom>
        <a:solidFill>
          <a:schemeClr val="accent1">
            <a:lumMod val="20000"/>
            <a:lumOff val="80000"/>
            <a:alpha val="9000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tx1"/>
              </a:solidFill>
              <a:latin typeface="Bell MT" pitchFamily="18" charset="0"/>
            </a:rPr>
            <a:t>Q &amp; A</a:t>
          </a:r>
        </a:p>
      </dsp:txBody>
      <dsp:txXfrm>
        <a:off x="3147605" y="1327940"/>
        <a:ext cx="896049" cy="547261"/>
      </dsp:txXfrm>
    </dsp:sp>
    <dsp:sp modelId="{011A815D-B83C-4454-AD47-C306FAB5AF14}">
      <dsp:nvSpPr>
        <dsp:cNvPr id="0" name=""/>
        <dsp:cNvSpPr/>
      </dsp:nvSpPr>
      <dsp:spPr>
        <a:xfrm>
          <a:off x="4360861" y="584272"/>
          <a:ext cx="1162626" cy="581313"/>
        </a:xfrm>
        <a:prstGeom prst="roundRect">
          <a:avLst>
            <a:gd name="adj" fmla="val 10000"/>
          </a:avLst>
        </a:prstGeom>
        <a:solidFill>
          <a:schemeClr val="accent1">
            <a:lumMod val="75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2865" tIns="41910" rIns="62865" bIns="41910" numCol="1" spcCol="1270" anchor="ctr" anchorCtr="0">
          <a:noAutofit/>
        </a:bodyPr>
        <a:lstStyle/>
        <a:p>
          <a:pPr marL="0" lvl="0" indent="0" algn="ctr" defTabSz="1466850">
            <a:lnSpc>
              <a:spcPct val="90000"/>
            </a:lnSpc>
            <a:spcBef>
              <a:spcPct val="0"/>
            </a:spcBef>
            <a:spcAft>
              <a:spcPct val="35000"/>
            </a:spcAft>
            <a:buNone/>
          </a:pPr>
          <a:r>
            <a:rPr lang="en-US" sz="3300" kern="1200">
              <a:solidFill>
                <a:schemeClr val="bg1"/>
              </a:solidFill>
            </a:rPr>
            <a:t>12:30</a:t>
          </a:r>
        </a:p>
      </dsp:txBody>
      <dsp:txXfrm>
        <a:off x="4377887" y="601298"/>
        <a:ext cx="1128574" cy="547261"/>
      </dsp:txXfrm>
    </dsp:sp>
    <dsp:sp modelId="{7F352252-9FB1-4F76-A0D8-D16A6301F6E3}">
      <dsp:nvSpPr>
        <dsp:cNvPr id="0" name=""/>
        <dsp:cNvSpPr/>
      </dsp:nvSpPr>
      <dsp:spPr>
        <a:xfrm>
          <a:off x="4477124" y="1165585"/>
          <a:ext cx="116262" cy="435985"/>
        </a:xfrm>
        <a:custGeom>
          <a:avLst/>
          <a:gdLst/>
          <a:ahLst/>
          <a:cxnLst/>
          <a:rect l="0" t="0" r="0" b="0"/>
          <a:pathLst>
            <a:path>
              <a:moveTo>
                <a:pt x="0" y="0"/>
              </a:moveTo>
              <a:lnTo>
                <a:pt x="0" y="435985"/>
              </a:lnTo>
              <a:lnTo>
                <a:pt x="116262" y="43598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1602B00-B3F4-451B-A138-77BC2D84BF52}">
      <dsp:nvSpPr>
        <dsp:cNvPr id="0" name=""/>
        <dsp:cNvSpPr/>
      </dsp:nvSpPr>
      <dsp:spPr>
        <a:xfrm>
          <a:off x="4593387" y="1310914"/>
          <a:ext cx="930101" cy="581313"/>
        </a:xfrm>
        <a:prstGeom prst="roundRect">
          <a:avLst>
            <a:gd name="adj" fmla="val 10000"/>
          </a:avLst>
        </a:prstGeom>
        <a:solidFill>
          <a:schemeClr val="accent1">
            <a:lumMod val="20000"/>
            <a:lumOff val="80000"/>
            <a:alpha val="9000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IN" sz="1400" b="1" kern="1200">
              <a:solidFill>
                <a:schemeClr val="tx1"/>
              </a:solidFill>
              <a:latin typeface="Bell MT" pitchFamily="18" charset="0"/>
            </a:rPr>
            <a:t>Closing Ceremony</a:t>
          </a:r>
        </a:p>
      </dsp:txBody>
      <dsp:txXfrm>
        <a:off x="4610413" y="1327940"/>
        <a:ext cx="896049" cy="5472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C31BE-D195-4123-B442-91CA514AB267}">
      <dsp:nvSpPr>
        <dsp:cNvPr id="0" name=""/>
        <dsp:cNvSpPr/>
      </dsp:nvSpPr>
      <dsp:spPr>
        <a:xfrm>
          <a:off x="0" y="357"/>
          <a:ext cx="326136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1A07BA-B178-4C1A-A1A5-0F8BFF624CBB}">
      <dsp:nvSpPr>
        <dsp:cNvPr id="0" name=""/>
        <dsp:cNvSpPr/>
      </dsp:nvSpPr>
      <dsp:spPr>
        <a:xfrm>
          <a:off x="0" y="357"/>
          <a:ext cx="1005342" cy="730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mbria" panose="02040503050406030204" pitchFamily="18" charset="0"/>
              <a:ea typeface="Cambria" panose="02040503050406030204" pitchFamily="18" charset="0"/>
            </a:rPr>
            <a:t>Mr. Harikrishna Parikh</a:t>
          </a:r>
        </a:p>
      </dsp:txBody>
      <dsp:txXfrm>
        <a:off x="0" y="357"/>
        <a:ext cx="1005342" cy="730805"/>
      </dsp:txXfrm>
    </dsp:sp>
    <dsp:sp modelId="{CE3F036E-0F79-4532-AB79-A7410FE083C8}">
      <dsp:nvSpPr>
        <dsp:cNvPr id="0" name=""/>
        <dsp:cNvSpPr/>
      </dsp:nvSpPr>
      <dsp:spPr>
        <a:xfrm>
          <a:off x="1047574" y="22017"/>
          <a:ext cx="2210144" cy="232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latin typeface="Cambria" panose="02040503050406030204" pitchFamily="18" charset="0"/>
              <a:ea typeface="Cambria" panose="02040503050406030204" pitchFamily="18" charset="0"/>
            </a:rPr>
            <a:t>Assistant Professor</a:t>
          </a:r>
        </a:p>
        <a:p>
          <a:pPr marL="0" lvl="0" indent="0" algn="l" defTabSz="488950">
            <a:lnSpc>
              <a:spcPct val="90000"/>
            </a:lnSpc>
            <a:spcBef>
              <a:spcPct val="0"/>
            </a:spcBef>
            <a:spcAft>
              <a:spcPct val="35000"/>
            </a:spcAft>
            <a:buNone/>
          </a:pPr>
          <a:r>
            <a:rPr lang="en-US" sz="1100" kern="1200">
              <a:latin typeface="Cambria" panose="02040503050406030204" pitchFamily="18" charset="0"/>
              <a:ea typeface="Cambria" panose="02040503050406030204" pitchFamily="18" charset="0"/>
            </a:rPr>
            <a:t>Department of Electronics, Saurashtra University</a:t>
          </a:r>
        </a:p>
      </dsp:txBody>
      <dsp:txXfrm>
        <a:off x="1047574" y="22017"/>
        <a:ext cx="2210144" cy="232161"/>
      </dsp:txXfrm>
    </dsp:sp>
    <dsp:sp modelId="{65108B0B-C58E-4CA6-AB20-F1429F074B17}">
      <dsp:nvSpPr>
        <dsp:cNvPr id="0" name=""/>
        <dsp:cNvSpPr/>
      </dsp:nvSpPr>
      <dsp:spPr>
        <a:xfrm>
          <a:off x="1005342" y="254178"/>
          <a:ext cx="225237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9C425F-43F7-4A5E-BDEF-5F8B1CC69EE0}">
      <dsp:nvSpPr>
        <dsp:cNvPr id="0" name=""/>
        <dsp:cNvSpPr/>
      </dsp:nvSpPr>
      <dsp:spPr>
        <a:xfrm>
          <a:off x="1047574" y="275839"/>
          <a:ext cx="2210144" cy="433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en-US" sz="1100" kern="1200">
            <a:latin typeface="Cambria" panose="02040503050406030204" pitchFamily="18" charset="0"/>
            <a:ea typeface="Cambria" panose="02040503050406030204" pitchFamily="18" charset="0"/>
          </a:endParaRPr>
        </a:p>
      </dsp:txBody>
      <dsp:txXfrm>
        <a:off x="1047574" y="275839"/>
        <a:ext cx="2210144" cy="433202"/>
      </dsp:txXfrm>
    </dsp:sp>
    <dsp:sp modelId="{5684AFD3-C23F-431C-A2EA-76B2AAB544DD}">
      <dsp:nvSpPr>
        <dsp:cNvPr id="0" name=""/>
        <dsp:cNvSpPr/>
      </dsp:nvSpPr>
      <dsp:spPr>
        <a:xfrm>
          <a:off x="1005342" y="709041"/>
          <a:ext cx="2252376"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6D86-6359-4A59-9F6B-5F8A8968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6</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Anjali Rathod</cp:lastModifiedBy>
  <cp:revision>189</cp:revision>
  <cp:lastPrinted>2023-07-17T06:53:00Z</cp:lastPrinted>
  <dcterms:created xsi:type="dcterms:W3CDTF">2020-03-21T09:58:00Z</dcterms:created>
  <dcterms:modified xsi:type="dcterms:W3CDTF">2023-07-17T06:53:00Z</dcterms:modified>
</cp:coreProperties>
</file>